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05C" w:rsidRDefault="001D505C">
      <w:pPr>
        <w:spacing w:before="100" w:beforeAutospacing="1" w:after="100" w:afterAutospacing="1" w:line="550" w:lineRule="exact"/>
        <w:jc w:val="center"/>
        <w:rPr>
          <w:rFonts w:eastAsia="方正小标宋简体"/>
          <w:sz w:val="36"/>
          <w:szCs w:val="36"/>
        </w:rPr>
      </w:pPr>
      <w:r>
        <w:rPr>
          <w:rFonts w:eastAsia="方正小标宋简体" w:hint="eastAsia"/>
          <w:sz w:val="36"/>
          <w:szCs w:val="36"/>
        </w:rPr>
        <w:t>第二部分　无锡市财政局</w:t>
      </w:r>
      <w:r>
        <w:rPr>
          <w:rFonts w:eastAsia="方正小标宋简体"/>
          <w:sz w:val="36"/>
          <w:szCs w:val="36"/>
        </w:rPr>
        <w:t>2017</w:t>
      </w:r>
      <w:r>
        <w:rPr>
          <w:rFonts w:eastAsia="方正小标宋简体" w:hint="eastAsia"/>
          <w:sz w:val="36"/>
          <w:szCs w:val="36"/>
        </w:rPr>
        <w:t>年度部门决算表</w:t>
      </w:r>
    </w:p>
    <w:tbl>
      <w:tblPr>
        <w:tblW w:w="11246" w:type="dxa"/>
        <w:jc w:val="center"/>
        <w:tblLayout w:type="fixed"/>
        <w:tblLook w:val="00A0"/>
      </w:tblPr>
      <w:tblGrid>
        <w:gridCol w:w="3416"/>
        <w:gridCol w:w="866"/>
        <w:gridCol w:w="2816"/>
        <w:gridCol w:w="866"/>
        <w:gridCol w:w="2416"/>
        <w:gridCol w:w="866"/>
      </w:tblGrid>
      <w:tr w:rsidR="001D505C">
        <w:trPr>
          <w:trHeight w:val="960"/>
          <w:jc w:val="center"/>
        </w:trPr>
        <w:tc>
          <w:tcPr>
            <w:tcW w:w="11246" w:type="dxa"/>
            <w:gridSpan w:val="6"/>
            <w:tcBorders>
              <w:top w:val="nil"/>
              <w:left w:val="nil"/>
              <w:bottom w:val="nil"/>
              <w:right w:val="nil"/>
            </w:tcBorders>
            <w:vAlign w:val="center"/>
          </w:tcPr>
          <w:p w:rsidR="001D505C" w:rsidRDefault="001D505C">
            <w:pPr>
              <w:spacing w:before="100" w:beforeAutospacing="1" w:after="100" w:afterAutospacing="1" w:line="550" w:lineRule="exact"/>
              <w:jc w:val="center"/>
              <w:rPr>
                <w:rFonts w:eastAsia="仿宋_GB2312"/>
                <w:sz w:val="36"/>
                <w:szCs w:val="36"/>
              </w:rPr>
            </w:pPr>
            <w:r>
              <w:rPr>
                <w:rFonts w:eastAsia="方正小标宋简体" w:hint="eastAsia"/>
                <w:sz w:val="36"/>
                <w:szCs w:val="36"/>
              </w:rPr>
              <w:t>收入支出决算总表</w:t>
            </w:r>
          </w:p>
        </w:tc>
      </w:tr>
      <w:tr w:rsidR="001D505C">
        <w:trPr>
          <w:trHeight w:val="319"/>
          <w:jc w:val="center"/>
        </w:trPr>
        <w:tc>
          <w:tcPr>
            <w:tcW w:w="3416" w:type="dxa"/>
            <w:tcBorders>
              <w:top w:val="nil"/>
              <w:left w:val="nil"/>
              <w:bottom w:val="nil"/>
              <w:right w:val="nil"/>
            </w:tcBorders>
            <w:vAlign w:val="center"/>
          </w:tcPr>
          <w:p w:rsidR="001D505C" w:rsidRDefault="001D505C">
            <w:pPr>
              <w:widowControl/>
              <w:autoSpaceDE/>
              <w:autoSpaceDN/>
              <w:snapToGrid/>
              <w:spacing w:line="240" w:lineRule="auto"/>
              <w:ind w:firstLine="0"/>
              <w:jc w:val="center"/>
              <w:rPr>
                <w:rFonts w:eastAsia="仿宋_GB2312"/>
                <w:sz w:val="36"/>
                <w:szCs w:val="36"/>
              </w:rPr>
            </w:pPr>
          </w:p>
        </w:tc>
        <w:tc>
          <w:tcPr>
            <w:tcW w:w="866" w:type="dxa"/>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p>
        </w:tc>
        <w:tc>
          <w:tcPr>
            <w:tcW w:w="2816" w:type="dxa"/>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p>
        </w:tc>
        <w:tc>
          <w:tcPr>
            <w:tcW w:w="4148" w:type="dxa"/>
            <w:gridSpan w:val="3"/>
            <w:tcBorders>
              <w:top w:val="nil"/>
              <w:left w:val="nil"/>
              <w:bottom w:val="nil"/>
              <w:right w:val="nil"/>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公开</w:t>
            </w:r>
            <w:r>
              <w:rPr>
                <w:rFonts w:eastAsia="仿宋_GB2312"/>
                <w:sz w:val="20"/>
              </w:rPr>
              <w:t>01</w:t>
            </w:r>
            <w:r>
              <w:rPr>
                <w:rFonts w:eastAsia="仿宋_GB2312" w:hint="eastAsia"/>
                <w:sz w:val="20"/>
              </w:rPr>
              <w:t>表</w:t>
            </w:r>
          </w:p>
        </w:tc>
      </w:tr>
      <w:tr w:rsidR="001D505C">
        <w:trPr>
          <w:trHeight w:val="319"/>
          <w:jc w:val="center"/>
        </w:trPr>
        <w:tc>
          <w:tcPr>
            <w:tcW w:w="3416" w:type="dxa"/>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部门名称：无锡市财政局</w:t>
            </w:r>
          </w:p>
        </w:tc>
        <w:tc>
          <w:tcPr>
            <w:tcW w:w="866" w:type="dxa"/>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p>
        </w:tc>
        <w:tc>
          <w:tcPr>
            <w:tcW w:w="2816" w:type="dxa"/>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p>
        </w:tc>
        <w:tc>
          <w:tcPr>
            <w:tcW w:w="4148" w:type="dxa"/>
            <w:gridSpan w:val="3"/>
            <w:tcBorders>
              <w:top w:val="nil"/>
              <w:left w:val="nil"/>
              <w:bottom w:val="single" w:sz="4" w:space="0" w:color="auto"/>
              <w:right w:val="nil"/>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金额单位：万元</w:t>
            </w:r>
          </w:p>
        </w:tc>
      </w:tr>
      <w:tr w:rsidR="001D505C">
        <w:trPr>
          <w:trHeight w:val="319"/>
          <w:jc w:val="center"/>
        </w:trPr>
        <w:tc>
          <w:tcPr>
            <w:tcW w:w="4282" w:type="dxa"/>
            <w:gridSpan w:val="2"/>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收入</w:t>
            </w:r>
          </w:p>
        </w:tc>
        <w:tc>
          <w:tcPr>
            <w:tcW w:w="6964" w:type="dxa"/>
            <w:gridSpan w:val="4"/>
            <w:tcBorders>
              <w:top w:val="single" w:sz="4" w:space="0" w:color="auto"/>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支出</w:t>
            </w:r>
          </w:p>
        </w:tc>
      </w:tr>
      <w:tr w:rsidR="001D505C">
        <w:trPr>
          <w:trHeight w:val="319"/>
          <w:jc w:val="center"/>
        </w:trPr>
        <w:tc>
          <w:tcPr>
            <w:tcW w:w="34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项目</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决算数</w:t>
            </w:r>
          </w:p>
        </w:tc>
        <w:tc>
          <w:tcPr>
            <w:tcW w:w="28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按功能分类</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决算数</w:t>
            </w:r>
          </w:p>
        </w:tc>
        <w:tc>
          <w:tcPr>
            <w:tcW w:w="2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按支出性质</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决算数</w:t>
            </w:r>
          </w:p>
        </w:tc>
      </w:tr>
      <w:tr w:rsidR="001D505C">
        <w:trPr>
          <w:trHeight w:val="319"/>
          <w:jc w:val="center"/>
        </w:trPr>
        <w:tc>
          <w:tcPr>
            <w:tcW w:w="34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一、财政拨款收入</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sz w:val="20"/>
              </w:rPr>
              <w:t>8151.28</w:t>
            </w:r>
            <w:r>
              <w:rPr>
                <w:rFonts w:eastAsia="仿宋_GB2312" w:hint="eastAsia"/>
                <w:sz w:val="20"/>
              </w:rPr>
              <w:t xml:space="preserve">　</w:t>
            </w:r>
          </w:p>
        </w:tc>
        <w:tc>
          <w:tcPr>
            <w:tcW w:w="28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一、一般公共服务支出</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sz w:val="20"/>
              </w:rPr>
              <w:t>6865.94</w:t>
            </w:r>
            <w:r>
              <w:rPr>
                <w:rFonts w:eastAsia="仿宋_GB2312" w:hint="eastAsia"/>
                <w:sz w:val="20"/>
              </w:rPr>
              <w:t xml:space="preserve">　</w:t>
            </w:r>
          </w:p>
        </w:tc>
        <w:tc>
          <w:tcPr>
            <w:tcW w:w="2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一、基本支出</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sz w:val="20"/>
              </w:rPr>
              <w:t>8480.14</w:t>
            </w:r>
            <w:r>
              <w:rPr>
                <w:rFonts w:eastAsia="仿宋_GB2312" w:hint="eastAsia"/>
                <w:sz w:val="20"/>
              </w:rPr>
              <w:t xml:space="preserve">　</w:t>
            </w:r>
          </w:p>
        </w:tc>
      </w:tr>
      <w:tr w:rsidR="001D505C">
        <w:trPr>
          <w:trHeight w:val="319"/>
          <w:jc w:val="center"/>
        </w:trPr>
        <w:tc>
          <w:tcPr>
            <w:tcW w:w="34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 xml:space="preserve">　　其中：政府性基金预算财政拨款</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sz w:val="20"/>
              </w:rPr>
              <w:t>1.00</w:t>
            </w:r>
          </w:p>
        </w:tc>
        <w:tc>
          <w:tcPr>
            <w:tcW w:w="28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二、外交支出</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c>
          <w:tcPr>
            <w:tcW w:w="2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二、项目支出</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r>
      <w:tr w:rsidR="001D505C">
        <w:trPr>
          <w:trHeight w:val="319"/>
          <w:jc w:val="center"/>
        </w:trPr>
        <w:tc>
          <w:tcPr>
            <w:tcW w:w="34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二、上级补助收入</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c>
          <w:tcPr>
            <w:tcW w:w="28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三、国防支出</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c>
          <w:tcPr>
            <w:tcW w:w="2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三、上缴上级支出</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r>
      <w:tr w:rsidR="001D505C">
        <w:trPr>
          <w:trHeight w:val="319"/>
          <w:jc w:val="center"/>
        </w:trPr>
        <w:tc>
          <w:tcPr>
            <w:tcW w:w="34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三、事业收入</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sz w:val="20"/>
              </w:rPr>
              <w:t>28.64</w:t>
            </w:r>
            <w:r>
              <w:rPr>
                <w:rFonts w:eastAsia="仿宋_GB2312" w:hint="eastAsia"/>
                <w:sz w:val="20"/>
              </w:rPr>
              <w:t xml:space="preserve">　</w:t>
            </w:r>
          </w:p>
        </w:tc>
        <w:tc>
          <w:tcPr>
            <w:tcW w:w="28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四、公共安全支出</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c>
          <w:tcPr>
            <w:tcW w:w="2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四、经营支出</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r>
      <w:tr w:rsidR="001D505C">
        <w:trPr>
          <w:trHeight w:val="319"/>
          <w:jc w:val="center"/>
        </w:trPr>
        <w:tc>
          <w:tcPr>
            <w:tcW w:w="34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四、经营收入</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c>
          <w:tcPr>
            <w:tcW w:w="28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五、教育支出</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sz w:val="20"/>
              </w:rPr>
              <w:t>255.98</w:t>
            </w:r>
            <w:r>
              <w:rPr>
                <w:rFonts w:eastAsia="仿宋_GB2312" w:hint="eastAsia"/>
                <w:sz w:val="20"/>
              </w:rPr>
              <w:t xml:space="preserve">　</w:t>
            </w:r>
          </w:p>
        </w:tc>
        <w:tc>
          <w:tcPr>
            <w:tcW w:w="2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五、对附属单位补助支出</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r>
      <w:tr w:rsidR="001D505C">
        <w:trPr>
          <w:trHeight w:val="319"/>
          <w:jc w:val="center"/>
        </w:trPr>
        <w:tc>
          <w:tcPr>
            <w:tcW w:w="34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五、附属单位上缴收入</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c>
          <w:tcPr>
            <w:tcW w:w="28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六、科学技术支出</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right="100" w:firstLine="0"/>
              <w:jc w:val="right"/>
              <w:rPr>
                <w:rFonts w:eastAsia="仿宋_GB2312"/>
                <w:sz w:val="20"/>
              </w:rPr>
            </w:pPr>
            <w:r>
              <w:rPr>
                <w:rFonts w:eastAsia="仿宋_GB2312" w:hint="eastAsia"/>
                <w:sz w:val="20"/>
              </w:rPr>
              <w:t xml:space="preserve">　</w:t>
            </w:r>
          </w:p>
        </w:tc>
        <w:tc>
          <w:tcPr>
            <w:tcW w:w="2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 xml:space="preserve">　</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r>
      <w:tr w:rsidR="001D505C">
        <w:trPr>
          <w:trHeight w:val="319"/>
          <w:jc w:val="center"/>
        </w:trPr>
        <w:tc>
          <w:tcPr>
            <w:tcW w:w="34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六、其他收入</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sz w:val="20"/>
              </w:rPr>
              <w:t>383.51</w:t>
            </w:r>
            <w:r>
              <w:rPr>
                <w:rFonts w:eastAsia="仿宋_GB2312" w:hint="eastAsia"/>
                <w:sz w:val="20"/>
              </w:rPr>
              <w:t xml:space="preserve">　</w:t>
            </w:r>
          </w:p>
        </w:tc>
        <w:tc>
          <w:tcPr>
            <w:tcW w:w="28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七、文化体育与传媒支出</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c>
          <w:tcPr>
            <w:tcW w:w="2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 xml:space="preserve">　</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r>
      <w:tr w:rsidR="001D505C">
        <w:trPr>
          <w:trHeight w:val="319"/>
          <w:jc w:val="center"/>
        </w:trPr>
        <w:tc>
          <w:tcPr>
            <w:tcW w:w="34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 xml:space="preserve">　</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c>
          <w:tcPr>
            <w:tcW w:w="28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八、社会保障和就业支出</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c>
          <w:tcPr>
            <w:tcW w:w="2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 xml:space="preserve">　</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r>
      <w:tr w:rsidR="001D505C">
        <w:trPr>
          <w:trHeight w:val="319"/>
          <w:jc w:val="center"/>
        </w:trPr>
        <w:tc>
          <w:tcPr>
            <w:tcW w:w="34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 xml:space="preserve">　</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c>
          <w:tcPr>
            <w:tcW w:w="28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九、医疗卫生与计划生育支出</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sz w:val="20"/>
              </w:rPr>
              <w:t>335.38</w:t>
            </w:r>
            <w:r>
              <w:rPr>
                <w:rFonts w:eastAsia="仿宋_GB2312" w:hint="eastAsia"/>
                <w:sz w:val="20"/>
              </w:rPr>
              <w:t xml:space="preserve">　</w:t>
            </w:r>
          </w:p>
        </w:tc>
        <w:tc>
          <w:tcPr>
            <w:tcW w:w="2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 xml:space="preserve">　</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r>
      <w:tr w:rsidR="001D505C">
        <w:trPr>
          <w:trHeight w:val="319"/>
          <w:jc w:val="center"/>
        </w:trPr>
        <w:tc>
          <w:tcPr>
            <w:tcW w:w="34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 xml:space="preserve">　</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c>
          <w:tcPr>
            <w:tcW w:w="28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十、节能环保支出</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c>
          <w:tcPr>
            <w:tcW w:w="2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 xml:space="preserve">　</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r>
      <w:tr w:rsidR="001D505C">
        <w:trPr>
          <w:trHeight w:val="319"/>
          <w:jc w:val="center"/>
        </w:trPr>
        <w:tc>
          <w:tcPr>
            <w:tcW w:w="34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 xml:space="preserve">　</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c>
          <w:tcPr>
            <w:tcW w:w="28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十一、城乡社区支出</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c>
          <w:tcPr>
            <w:tcW w:w="2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 xml:space="preserve">　</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 xml:space="preserve">　</w:t>
            </w:r>
          </w:p>
        </w:tc>
      </w:tr>
      <w:tr w:rsidR="001D505C">
        <w:trPr>
          <w:trHeight w:val="319"/>
          <w:jc w:val="center"/>
        </w:trPr>
        <w:tc>
          <w:tcPr>
            <w:tcW w:w="34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 xml:space="preserve">　</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c>
          <w:tcPr>
            <w:tcW w:w="28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十二、农林水支出</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c>
          <w:tcPr>
            <w:tcW w:w="2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 xml:space="preserve">　</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r>
      <w:tr w:rsidR="001D505C">
        <w:trPr>
          <w:trHeight w:val="319"/>
          <w:jc w:val="center"/>
        </w:trPr>
        <w:tc>
          <w:tcPr>
            <w:tcW w:w="3416" w:type="dxa"/>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c>
          <w:tcPr>
            <w:tcW w:w="866" w:type="dxa"/>
            <w:tcBorders>
              <w:top w:val="single" w:sz="4" w:space="0" w:color="auto"/>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c>
          <w:tcPr>
            <w:tcW w:w="2816" w:type="dxa"/>
            <w:tcBorders>
              <w:top w:val="single" w:sz="4" w:space="0" w:color="auto"/>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十三、交通运输支出</w:t>
            </w:r>
          </w:p>
        </w:tc>
        <w:tc>
          <w:tcPr>
            <w:tcW w:w="866" w:type="dxa"/>
            <w:tcBorders>
              <w:top w:val="single" w:sz="4" w:space="0" w:color="auto"/>
              <w:left w:val="nil"/>
              <w:bottom w:val="single" w:sz="4" w:space="0" w:color="auto"/>
              <w:right w:val="single" w:sz="4" w:space="0" w:color="auto"/>
            </w:tcBorders>
            <w:vAlign w:val="center"/>
          </w:tcPr>
          <w:p w:rsidR="001D505C" w:rsidRDefault="001D505C">
            <w:pPr>
              <w:widowControl/>
              <w:autoSpaceDE/>
              <w:autoSpaceDN/>
              <w:snapToGrid/>
              <w:spacing w:line="240" w:lineRule="auto"/>
              <w:ind w:right="100" w:firstLine="0"/>
              <w:jc w:val="right"/>
              <w:rPr>
                <w:rFonts w:eastAsia="仿宋_GB2312"/>
                <w:sz w:val="20"/>
              </w:rPr>
            </w:pPr>
            <w:r>
              <w:rPr>
                <w:rFonts w:eastAsia="仿宋_GB2312" w:hint="eastAsia"/>
                <w:sz w:val="20"/>
              </w:rPr>
              <w:t xml:space="preserve">　</w:t>
            </w:r>
          </w:p>
        </w:tc>
        <w:tc>
          <w:tcPr>
            <w:tcW w:w="2416" w:type="dxa"/>
            <w:tcBorders>
              <w:top w:val="single" w:sz="4" w:space="0" w:color="auto"/>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 xml:space="preserve">　</w:t>
            </w:r>
          </w:p>
        </w:tc>
        <w:tc>
          <w:tcPr>
            <w:tcW w:w="866" w:type="dxa"/>
            <w:tcBorders>
              <w:top w:val="single" w:sz="4" w:space="0" w:color="auto"/>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r>
      <w:tr w:rsidR="001D505C">
        <w:trPr>
          <w:trHeight w:val="319"/>
          <w:jc w:val="center"/>
        </w:trPr>
        <w:tc>
          <w:tcPr>
            <w:tcW w:w="3416" w:type="dxa"/>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 xml:space="preserve">　</w:t>
            </w:r>
          </w:p>
        </w:tc>
        <w:tc>
          <w:tcPr>
            <w:tcW w:w="866" w:type="dxa"/>
            <w:tcBorders>
              <w:top w:val="single" w:sz="4" w:space="0" w:color="auto"/>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c>
          <w:tcPr>
            <w:tcW w:w="2816" w:type="dxa"/>
            <w:tcBorders>
              <w:top w:val="single" w:sz="4" w:space="0" w:color="auto"/>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十四、资源勘探信息等支出</w:t>
            </w:r>
          </w:p>
        </w:tc>
        <w:tc>
          <w:tcPr>
            <w:tcW w:w="866" w:type="dxa"/>
            <w:tcBorders>
              <w:top w:val="single" w:sz="4" w:space="0" w:color="auto"/>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sz w:val="20"/>
              </w:rPr>
              <w:t>66.00</w:t>
            </w:r>
          </w:p>
        </w:tc>
        <w:tc>
          <w:tcPr>
            <w:tcW w:w="2416" w:type="dxa"/>
            <w:tcBorders>
              <w:top w:val="single" w:sz="4" w:space="0" w:color="auto"/>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 xml:space="preserve">　</w:t>
            </w:r>
          </w:p>
        </w:tc>
        <w:tc>
          <w:tcPr>
            <w:tcW w:w="866" w:type="dxa"/>
            <w:tcBorders>
              <w:top w:val="single" w:sz="4" w:space="0" w:color="auto"/>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r>
      <w:tr w:rsidR="001D505C">
        <w:trPr>
          <w:trHeight w:val="319"/>
          <w:jc w:val="center"/>
        </w:trPr>
        <w:tc>
          <w:tcPr>
            <w:tcW w:w="34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lastRenderedPageBreak/>
              <w:t xml:space="preserve">　</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c>
          <w:tcPr>
            <w:tcW w:w="28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十五、商业服务业等支出</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sz w:val="20"/>
              </w:rPr>
              <w:t>14.00</w:t>
            </w:r>
            <w:r>
              <w:rPr>
                <w:rFonts w:eastAsia="仿宋_GB2312" w:hint="eastAsia"/>
                <w:sz w:val="20"/>
              </w:rPr>
              <w:t xml:space="preserve">　</w:t>
            </w:r>
          </w:p>
        </w:tc>
        <w:tc>
          <w:tcPr>
            <w:tcW w:w="2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 xml:space="preserve">　</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r>
      <w:tr w:rsidR="001D505C">
        <w:trPr>
          <w:trHeight w:val="319"/>
          <w:jc w:val="center"/>
        </w:trPr>
        <w:tc>
          <w:tcPr>
            <w:tcW w:w="34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 xml:space="preserve">　</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c>
          <w:tcPr>
            <w:tcW w:w="28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十六、金融支出</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c>
          <w:tcPr>
            <w:tcW w:w="2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 xml:space="preserve">　</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r>
      <w:tr w:rsidR="001D505C">
        <w:trPr>
          <w:trHeight w:val="319"/>
          <w:jc w:val="center"/>
        </w:trPr>
        <w:tc>
          <w:tcPr>
            <w:tcW w:w="34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 xml:space="preserve">　</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c>
          <w:tcPr>
            <w:tcW w:w="28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十七、援助其他地区支出</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c>
          <w:tcPr>
            <w:tcW w:w="2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 xml:space="preserve">　</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r>
      <w:tr w:rsidR="001D505C">
        <w:trPr>
          <w:trHeight w:val="319"/>
          <w:jc w:val="center"/>
        </w:trPr>
        <w:tc>
          <w:tcPr>
            <w:tcW w:w="34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 xml:space="preserve">　</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c>
          <w:tcPr>
            <w:tcW w:w="28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十八、国土海洋气象等支出</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c>
          <w:tcPr>
            <w:tcW w:w="2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 xml:space="preserve">　</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r>
      <w:tr w:rsidR="001D505C">
        <w:trPr>
          <w:trHeight w:val="319"/>
          <w:jc w:val="center"/>
        </w:trPr>
        <w:tc>
          <w:tcPr>
            <w:tcW w:w="34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 xml:space="preserve">　</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c>
          <w:tcPr>
            <w:tcW w:w="28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十九、住房保障支出</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sz w:val="20"/>
              </w:rPr>
              <w:t>941.84</w:t>
            </w:r>
            <w:r>
              <w:rPr>
                <w:rFonts w:eastAsia="仿宋_GB2312" w:hint="eastAsia"/>
                <w:sz w:val="20"/>
              </w:rPr>
              <w:t xml:space="preserve">　</w:t>
            </w:r>
          </w:p>
        </w:tc>
        <w:tc>
          <w:tcPr>
            <w:tcW w:w="2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 xml:space="preserve">　</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r>
      <w:tr w:rsidR="001D505C">
        <w:trPr>
          <w:trHeight w:val="319"/>
          <w:jc w:val="center"/>
        </w:trPr>
        <w:tc>
          <w:tcPr>
            <w:tcW w:w="34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 xml:space="preserve">　</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c>
          <w:tcPr>
            <w:tcW w:w="28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二十、粮油物资储备支出</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c>
          <w:tcPr>
            <w:tcW w:w="2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 xml:space="preserve">　</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r>
      <w:tr w:rsidR="001D505C">
        <w:trPr>
          <w:trHeight w:val="319"/>
          <w:jc w:val="center"/>
        </w:trPr>
        <w:tc>
          <w:tcPr>
            <w:tcW w:w="34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 xml:space="preserve">　</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c>
          <w:tcPr>
            <w:tcW w:w="28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二十一、其他支出</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sz w:val="20"/>
              </w:rPr>
              <w:t>1.00</w:t>
            </w:r>
          </w:p>
        </w:tc>
        <w:tc>
          <w:tcPr>
            <w:tcW w:w="2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 xml:space="preserve">　</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r>
      <w:tr w:rsidR="001D505C">
        <w:trPr>
          <w:trHeight w:val="319"/>
          <w:jc w:val="center"/>
        </w:trPr>
        <w:tc>
          <w:tcPr>
            <w:tcW w:w="34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 xml:space="preserve">　</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c>
          <w:tcPr>
            <w:tcW w:w="28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二十二、债务还本支出</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c>
          <w:tcPr>
            <w:tcW w:w="2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 xml:space="preserve">　</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r>
      <w:tr w:rsidR="001D505C">
        <w:trPr>
          <w:trHeight w:val="319"/>
          <w:jc w:val="center"/>
        </w:trPr>
        <w:tc>
          <w:tcPr>
            <w:tcW w:w="34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 xml:space="preserve">　</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c>
          <w:tcPr>
            <w:tcW w:w="28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二十三、债务付息支出</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c>
          <w:tcPr>
            <w:tcW w:w="2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 xml:space="preserve">　</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r>
      <w:tr w:rsidR="001D505C">
        <w:trPr>
          <w:trHeight w:val="319"/>
          <w:jc w:val="center"/>
        </w:trPr>
        <w:tc>
          <w:tcPr>
            <w:tcW w:w="34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b/>
                <w:bCs/>
                <w:sz w:val="20"/>
              </w:rPr>
            </w:pPr>
            <w:r>
              <w:rPr>
                <w:rFonts w:eastAsia="仿宋_GB2312" w:hint="eastAsia"/>
                <w:b/>
                <w:bCs/>
                <w:sz w:val="20"/>
              </w:rPr>
              <w:t>本年收入合计</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sz w:val="20"/>
              </w:rPr>
              <w:t>8563.43</w:t>
            </w:r>
            <w:r>
              <w:rPr>
                <w:rFonts w:eastAsia="仿宋_GB2312" w:hint="eastAsia"/>
                <w:sz w:val="20"/>
              </w:rPr>
              <w:t xml:space="preserve">　</w:t>
            </w:r>
          </w:p>
        </w:tc>
        <w:tc>
          <w:tcPr>
            <w:tcW w:w="6098" w:type="dxa"/>
            <w:gridSpan w:val="3"/>
            <w:tcBorders>
              <w:top w:val="single" w:sz="4" w:space="0" w:color="auto"/>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b/>
                <w:bCs/>
                <w:sz w:val="20"/>
              </w:rPr>
            </w:pPr>
            <w:r>
              <w:rPr>
                <w:rFonts w:eastAsia="仿宋_GB2312" w:hint="eastAsia"/>
                <w:b/>
                <w:bCs/>
                <w:sz w:val="20"/>
              </w:rPr>
              <w:t>本年支出合计</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sz w:val="20"/>
              </w:rPr>
              <w:t>8480.14</w:t>
            </w:r>
            <w:r>
              <w:rPr>
                <w:rFonts w:eastAsia="仿宋_GB2312" w:hint="eastAsia"/>
                <w:sz w:val="20"/>
              </w:rPr>
              <w:t xml:space="preserve">　</w:t>
            </w:r>
          </w:p>
        </w:tc>
      </w:tr>
      <w:tr w:rsidR="001D505C">
        <w:trPr>
          <w:trHeight w:val="319"/>
          <w:jc w:val="center"/>
        </w:trPr>
        <w:tc>
          <w:tcPr>
            <w:tcW w:w="34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用事业基金弥补收支差额</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c>
          <w:tcPr>
            <w:tcW w:w="6098" w:type="dxa"/>
            <w:gridSpan w:val="3"/>
            <w:tcBorders>
              <w:top w:val="single" w:sz="4" w:space="0" w:color="auto"/>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结余分配</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sz w:val="20"/>
              </w:rPr>
              <w:t>100.00</w:t>
            </w:r>
          </w:p>
        </w:tc>
      </w:tr>
      <w:tr w:rsidR="001D505C">
        <w:trPr>
          <w:trHeight w:val="319"/>
          <w:jc w:val="center"/>
        </w:trPr>
        <w:tc>
          <w:tcPr>
            <w:tcW w:w="34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年初结转和结余</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sz w:val="20"/>
              </w:rPr>
              <w:t>189.06</w:t>
            </w:r>
            <w:r>
              <w:rPr>
                <w:rFonts w:eastAsia="仿宋_GB2312" w:hint="eastAsia"/>
                <w:sz w:val="20"/>
              </w:rPr>
              <w:t xml:space="preserve">　</w:t>
            </w:r>
          </w:p>
        </w:tc>
        <w:tc>
          <w:tcPr>
            <w:tcW w:w="6098" w:type="dxa"/>
            <w:gridSpan w:val="3"/>
            <w:tcBorders>
              <w:top w:val="single" w:sz="4" w:space="0" w:color="auto"/>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年末结转和结余</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sz w:val="20"/>
              </w:rPr>
              <w:t>172.35</w:t>
            </w:r>
            <w:r>
              <w:rPr>
                <w:rFonts w:eastAsia="仿宋_GB2312" w:hint="eastAsia"/>
                <w:sz w:val="20"/>
              </w:rPr>
              <w:t xml:space="preserve">　</w:t>
            </w:r>
          </w:p>
        </w:tc>
      </w:tr>
      <w:tr w:rsidR="001D505C">
        <w:trPr>
          <w:trHeight w:val="319"/>
          <w:jc w:val="center"/>
        </w:trPr>
        <w:tc>
          <w:tcPr>
            <w:tcW w:w="34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 xml:space="preserve">　</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c>
          <w:tcPr>
            <w:tcW w:w="6098" w:type="dxa"/>
            <w:gridSpan w:val="3"/>
            <w:tcBorders>
              <w:top w:val="single" w:sz="4" w:space="0" w:color="auto"/>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 xml:space="preserve">　</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r>
      <w:tr w:rsidR="001D505C">
        <w:trPr>
          <w:trHeight w:val="319"/>
          <w:jc w:val="center"/>
        </w:trPr>
        <w:tc>
          <w:tcPr>
            <w:tcW w:w="34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b/>
                <w:bCs/>
                <w:sz w:val="20"/>
              </w:rPr>
            </w:pPr>
            <w:r>
              <w:rPr>
                <w:rFonts w:eastAsia="仿宋_GB2312" w:hint="eastAsia"/>
                <w:b/>
                <w:bCs/>
                <w:sz w:val="20"/>
              </w:rPr>
              <w:t>总计</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sz w:val="20"/>
              </w:rPr>
              <w:t>8752.49</w:t>
            </w:r>
            <w:r>
              <w:rPr>
                <w:rFonts w:eastAsia="仿宋_GB2312" w:hint="eastAsia"/>
                <w:sz w:val="20"/>
              </w:rPr>
              <w:t xml:space="preserve">　</w:t>
            </w:r>
          </w:p>
        </w:tc>
        <w:tc>
          <w:tcPr>
            <w:tcW w:w="6098" w:type="dxa"/>
            <w:gridSpan w:val="3"/>
            <w:tcBorders>
              <w:top w:val="single" w:sz="4" w:space="0" w:color="auto"/>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b/>
                <w:bCs/>
                <w:sz w:val="20"/>
              </w:rPr>
            </w:pPr>
            <w:r>
              <w:rPr>
                <w:rFonts w:eastAsia="仿宋_GB2312" w:hint="eastAsia"/>
                <w:b/>
                <w:bCs/>
                <w:sz w:val="20"/>
              </w:rPr>
              <w:t>总计</w:t>
            </w:r>
          </w:p>
        </w:tc>
        <w:tc>
          <w:tcPr>
            <w:tcW w:w="86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sz w:val="20"/>
              </w:rPr>
              <w:t>8752.49</w:t>
            </w:r>
            <w:r>
              <w:rPr>
                <w:rFonts w:eastAsia="仿宋_GB2312" w:hint="eastAsia"/>
                <w:sz w:val="20"/>
              </w:rPr>
              <w:t xml:space="preserve">　</w:t>
            </w:r>
          </w:p>
        </w:tc>
      </w:tr>
    </w:tbl>
    <w:p w:rsidR="001D505C" w:rsidRDefault="001D505C">
      <w:pPr>
        <w:ind w:firstLine="0"/>
        <w:rPr>
          <w:rFonts w:eastAsia="仿宋_GB2312"/>
        </w:rPr>
      </w:pPr>
    </w:p>
    <w:p w:rsidR="001D505C" w:rsidRDefault="001D505C">
      <w:pPr>
        <w:ind w:firstLine="0"/>
        <w:rPr>
          <w:rFonts w:eastAsia="仿宋_GB2312"/>
        </w:rPr>
      </w:pPr>
    </w:p>
    <w:tbl>
      <w:tblPr>
        <w:tblW w:w="14174" w:type="dxa"/>
        <w:jc w:val="center"/>
        <w:tblLayout w:type="fixed"/>
        <w:tblLook w:val="00A0"/>
      </w:tblPr>
      <w:tblGrid>
        <w:gridCol w:w="1560"/>
        <w:gridCol w:w="4016"/>
        <w:gridCol w:w="1273"/>
        <w:gridCol w:w="1273"/>
        <w:gridCol w:w="1173"/>
        <w:gridCol w:w="916"/>
        <w:gridCol w:w="888"/>
        <w:gridCol w:w="1459"/>
        <w:gridCol w:w="1616"/>
      </w:tblGrid>
      <w:tr w:rsidR="001D505C">
        <w:trPr>
          <w:trHeight w:val="960"/>
          <w:jc w:val="center"/>
        </w:trPr>
        <w:tc>
          <w:tcPr>
            <w:tcW w:w="14174" w:type="dxa"/>
            <w:gridSpan w:val="9"/>
            <w:tcBorders>
              <w:top w:val="nil"/>
              <w:left w:val="nil"/>
              <w:bottom w:val="nil"/>
              <w:right w:val="nil"/>
            </w:tcBorders>
            <w:vAlign w:val="center"/>
          </w:tcPr>
          <w:p w:rsidR="001D505C" w:rsidRDefault="001D505C">
            <w:pPr>
              <w:widowControl/>
              <w:autoSpaceDE/>
              <w:autoSpaceDN/>
              <w:snapToGrid/>
              <w:spacing w:line="240" w:lineRule="auto"/>
              <w:ind w:firstLine="0"/>
              <w:jc w:val="center"/>
              <w:rPr>
                <w:rFonts w:eastAsia="仿宋_GB2312"/>
                <w:sz w:val="36"/>
                <w:szCs w:val="36"/>
              </w:rPr>
            </w:pPr>
            <w:bookmarkStart w:id="0" w:name="RANGE!A1:I13"/>
            <w:bookmarkEnd w:id="0"/>
          </w:p>
          <w:p w:rsidR="001D505C" w:rsidRDefault="001D505C">
            <w:pPr>
              <w:widowControl/>
              <w:autoSpaceDE/>
              <w:autoSpaceDN/>
              <w:snapToGrid/>
              <w:spacing w:line="240" w:lineRule="auto"/>
              <w:ind w:firstLine="0"/>
              <w:jc w:val="center"/>
              <w:rPr>
                <w:rFonts w:eastAsia="仿宋_GB2312" w:hint="eastAsia"/>
                <w:sz w:val="36"/>
                <w:szCs w:val="36"/>
              </w:rPr>
            </w:pPr>
          </w:p>
          <w:p w:rsidR="001D3B76" w:rsidRDefault="001D3B76">
            <w:pPr>
              <w:widowControl/>
              <w:autoSpaceDE/>
              <w:autoSpaceDN/>
              <w:snapToGrid/>
              <w:spacing w:line="240" w:lineRule="auto"/>
              <w:ind w:firstLine="0"/>
              <w:jc w:val="center"/>
              <w:rPr>
                <w:rFonts w:eastAsia="仿宋_GB2312"/>
                <w:sz w:val="36"/>
                <w:szCs w:val="36"/>
              </w:rPr>
            </w:pPr>
          </w:p>
          <w:p w:rsidR="001D505C" w:rsidRDefault="001D505C">
            <w:pPr>
              <w:spacing w:before="100" w:beforeAutospacing="1" w:after="100" w:afterAutospacing="1" w:line="550" w:lineRule="exact"/>
              <w:jc w:val="center"/>
              <w:rPr>
                <w:rFonts w:eastAsia="仿宋_GB2312"/>
                <w:sz w:val="36"/>
                <w:szCs w:val="36"/>
              </w:rPr>
            </w:pPr>
            <w:r>
              <w:rPr>
                <w:rFonts w:eastAsia="方正小标宋简体" w:hint="eastAsia"/>
                <w:sz w:val="36"/>
                <w:szCs w:val="36"/>
              </w:rPr>
              <w:lastRenderedPageBreak/>
              <w:t>收入决算表</w:t>
            </w:r>
          </w:p>
        </w:tc>
      </w:tr>
      <w:tr w:rsidR="001D505C">
        <w:trPr>
          <w:trHeight w:val="319"/>
          <w:jc w:val="center"/>
        </w:trPr>
        <w:tc>
          <w:tcPr>
            <w:tcW w:w="1560" w:type="dxa"/>
            <w:tcBorders>
              <w:top w:val="nil"/>
              <w:left w:val="nil"/>
              <w:bottom w:val="nil"/>
              <w:right w:val="nil"/>
            </w:tcBorders>
            <w:vAlign w:val="center"/>
          </w:tcPr>
          <w:p w:rsidR="001D505C" w:rsidRPr="004F78CF" w:rsidRDefault="001D505C">
            <w:pPr>
              <w:widowControl/>
              <w:autoSpaceDE/>
              <w:autoSpaceDN/>
              <w:snapToGrid/>
              <w:spacing w:line="240" w:lineRule="auto"/>
              <w:ind w:firstLine="0"/>
              <w:jc w:val="center"/>
              <w:rPr>
                <w:rFonts w:eastAsia="仿宋_GB2312"/>
                <w:sz w:val="36"/>
                <w:szCs w:val="36"/>
              </w:rPr>
            </w:pPr>
          </w:p>
        </w:tc>
        <w:tc>
          <w:tcPr>
            <w:tcW w:w="4016" w:type="dxa"/>
            <w:tcBorders>
              <w:top w:val="nil"/>
              <w:left w:val="nil"/>
              <w:bottom w:val="nil"/>
              <w:right w:val="nil"/>
            </w:tcBorders>
            <w:vAlign w:val="center"/>
          </w:tcPr>
          <w:p w:rsidR="001D505C" w:rsidRPr="004F78CF" w:rsidRDefault="001D505C">
            <w:pPr>
              <w:widowControl/>
              <w:autoSpaceDE/>
              <w:autoSpaceDN/>
              <w:snapToGrid/>
              <w:spacing w:line="240" w:lineRule="auto"/>
              <w:ind w:firstLine="0"/>
              <w:jc w:val="left"/>
              <w:rPr>
                <w:rFonts w:eastAsia="仿宋_GB2312"/>
                <w:sz w:val="20"/>
              </w:rPr>
            </w:pPr>
          </w:p>
        </w:tc>
        <w:tc>
          <w:tcPr>
            <w:tcW w:w="1273" w:type="dxa"/>
            <w:tcBorders>
              <w:top w:val="nil"/>
              <w:left w:val="nil"/>
              <w:bottom w:val="nil"/>
              <w:right w:val="nil"/>
            </w:tcBorders>
            <w:vAlign w:val="center"/>
          </w:tcPr>
          <w:p w:rsidR="001D505C" w:rsidRPr="004F78CF" w:rsidRDefault="001D505C">
            <w:pPr>
              <w:widowControl/>
              <w:autoSpaceDE/>
              <w:autoSpaceDN/>
              <w:snapToGrid/>
              <w:spacing w:line="240" w:lineRule="auto"/>
              <w:ind w:firstLine="0"/>
              <w:jc w:val="left"/>
              <w:rPr>
                <w:rFonts w:eastAsia="仿宋_GB2312"/>
                <w:sz w:val="20"/>
              </w:rPr>
            </w:pPr>
          </w:p>
        </w:tc>
        <w:tc>
          <w:tcPr>
            <w:tcW w:w="1273" w:type="dxa"/>
            <w:tcBorders>
              <w:top w:val="nil"/>
              <w:left w:val="nil"/>
              <w:bottom w:val="nil"/>
              <w:right w:val="nil"/>
            </w:tcBorders>
            <w:vAlign w:val="center"/>
          </w:tcPr>
          <w:p w:rsidR="001D505C" w:rsidRPr="004F78CF" w:rsidRDefault="001D505C">
            <w:pPr>
              <w:widowControl/>
              <w:autoSpaceDE/>
              <w:autoSpaceDN/>
              <w:snapToGrid/>
              <w:spacing w:line="240" w:lineRule="auto"/>
              <w:ind w:firstLine="0"/>
              <w:jc w:val="left"/>
              <w:rPr>
                <w:rFonts w:eastAsia="仿宋_GB2312"/>
                <w:sz w:val="20"/>
              </w:rPr>
            </w:pPr>
          </w:p>
        </w:tc>
        <w:tc>
          <w:tcPr>
            <w:tcW w:w="1173" w:type="dxa"/>
            <w:tcBorders>
              <w:top w:val="nil"/>
              <w:left w:val="nil"/>
              <w:bottom w:val="nil"/>
              <w:right w:val="nil"/>
            </w:tcBorders>
            <w:vAlign w:val="center"/>
          </w:tcPr>
          <w:p w:rsidR="001D505C" w:rsidRPr="004F78CF" w:rsidRDefault="001D505C">
            <w:pPr>
              <w:widowControl/>
              <w:autoSpaceDE/>
              <w:autoSpaceDN/>
              <w:snapToGrid/>
              <w:spacing w:line="240" w:lineRule="auto"/>
              <w:ind w:firstLine="0"/>
              <w:jc w:val="left"/>
              <w:rPr>
                <w:rFonts w:eastAsia="仿宋_GB2312"/>
                <w:sz w:val="20"/>
              </w:rPr>
            </w:pPr>
          </w:p>
        </w:tc>
        <w:tc>
          <w:tcPr>
            <w:tcW w:w="916" w:type="dxa"/>
            <w:tcBorders>
              <w:top w:val="nil"/>
              <w:left w:val="nil"/>
              <w:bottom w:val="nil"/>
              <w:right w:val="nil"/>
            </w:tcBorders>
            <w:vAlign w:val="center"/>
          </w:tcPr>
          <w:p w:rsidR="001D505C" w:rsidRPr="004F78CF" w:rsidRDefault="001D505C">
            <w:pPr>
              <w:widowControl/>
              <w:autoSpaceDE/>
              <w:autoSpaceDN/>
              <w:snapToGrid/>
              <w:spacing w:line="240" w:lineRule="auto"/>
              <w:ind w:firstLine="0"/>
              <w:jc w:val="left"/>
              <w:rPr>
                <w:rFonts w:eastAsia="仿宋_GB2312"/>
                <w:sz w:val="20"/>
              </w:rPr>
            </w:pPr>
          </w:p>
        </w:tc>
        <w:tc>
          <w:tcPr>
            <w:tcW w:w="888" w:type="dxa"/>
            <w:tcBorders>
              <w:top w:val="nil"/>
              <w:left w:val="nil"/>
              <w:bottom w:val="nil"/>
              <w:right w:val="nil"/>
            </w:tcBorders>
            <w:vAlign w:val="center"/>
          </w:tcPr>
          <w:p w:rsidR="001D505C" w:rsidRPr="004F78CF" w:rsidRDefault="001D505C">
            <w:pPr>
              <w:widowControl/>
              <w:autoSpaceDE/>
              <w:autoSpaceDN/>
              <w:snapToGrid/>
              <w:spacing w:line="240" w:lineRule="auto"/>
              <w:ind w:firstLine="0"/>
              <w:jc w:val="left"/>
              <w:rPr>
                <w:rFonts w:eastAsia="仿宋_GB2312"/>
                <w:sz w:val="20"/>
              </w:rPr>
            </w:pPr>
          </w:p>
        </w:tc>
        <w:tc>
          <w:tcPr>
            <w:tcW w:w="1459" w:type="dxa"/>
            <w:tcBorders>
              <w:top w:val="nil"/>
              <w:left w:val="nil"/>
              <w:bottom w:val="nil"/>
              <w:right w:val="nil"/>
            </w:tcBorders>
            <w:vAlign w:val="center"/>
          </w:tcPr>
          <w:p w:rsidR="001D505C" w:rsidRPr="004F78CF" w:rsidRDefault="001D505C">
            <w:pPr>
              <w:widowControl/>
              <w:autoSpaceDE/>
              <w:autoSpaceDN/>
              <w:snapToGrid/>
              <w:spacing w:line="240" w:lineRule="auto"/>
              <w:ind w:firstLine="0"/>
              <w:jc w:val="left"/>
              <w:rPr>
                <w:rFonts w:eastAsia="仿宋_GB2312"/>
                <w:sz w:val="20"/>
              </w:rPr>
            </w:pPr>
          </w:p>
        </w:tc>
        <w:tc>
          <w:tcPr>
            <w:tcW w:w="1616" w:type="dxa"/>
            <w:tcBorders>
              <w:top w:val="nil"/>
              <w:left w:val="nil"/>
              <w:bottom w:val="nil"/>
              <w:right w:val="nil"/>
            </w:tcBorders>
            <w:vAlign w:val="center"/>
          </w:tcPr>
          <w:p w:rsidR="001D505C" w:rsidRPr="004F78CF" w:rsidRDefault="001D505C">
            <w:pPr>
              <w:widowControl/>
              <w:autoSpaceDE/>
              <w:autoSpaceDN/>
              <w:snapToGrid/>
              <w:spacing w:line="240" w:lineRule="auto"/>
              <w:ind w:firstLine="0"/>
              <w:jc w:val="right"/>
              <w:rPr>
                <w:rFonts w:eastAsia="仿宋_GB2312"/>
                <w:sz w:val="20"/>
              </w:rPr>
            </w:pPr>
            <w:r w:rsidRPr="004F78CF">
              <w:rPr>
                <w:rFonts w:eastAsia="仿宋_GB2312" w:hint="eastAsia"/>
                <w:sz w:val="20"/>
              </w:rPr>
              <w:t>公开</w:t>
            </w:r>
            <w:r w:rsidRPr="004F78CF">
              <w:rPr>
                <w:rFonts w:eastAsia="仿宋_GB2312"/>
                <w:sz w:val="20"/>
              </w:rPr>
              <w:t>02</w:t>
            </w:r>
            <w:r w:rsidRPr="004F78CF">
              <w:rPr>
                <w:rFonts w:eastAsia="仿宋_GB2312" w:hint="eastAsia"/>
                <w:sz w:val="20"/>
              </w:rPr>
              <w:t>表</w:t>
            </w:r>
          </w:p>
        </w:tc>
      </w:tr>
      <w:tr w:rsidR="001D505C">
        <w:trPr>
          <w:trHeight w:val="319"/>
          <w:jc w:val="center"/>
        </w:trPr>
        <w:tc>
          <w:tcPr>
            <w:tcW w:w="5576" w:type="dxa"/>
            <w:gridSpan w:val="2"/>
            <w:tcBorders>
              <w:top w:val="nil"/>
              <w:left w:val="nil"/>
              <w:bottom w:val="nil"/>
              <w:right w:val="nil"/>
            </w:tcBorders>
            <w:vAlign w:val="center"/>
          </w:tcPr>
          <w:p w:rsidR="001D505C" w:rsidRPr="004F78CF" w:rsidRDefault="001D505C">
            <w:pPr>
              <w:widowControl/>
              <w:autoSpaceDE/>
              <w:autoSpaceDN/>
              <w:snapToGrid/>
              <w:spacing w:line="240" w:lineRule="auto"/>
              <w:ind w:firstLine="0"/>
              <w:jc w:val="left"/>
              <w:rPr>
                <w:rFonts w:eastAsia="仿宋_GB2312"/>
                <w:sz w:val="20"/>
              </w:rPr>
            </w:pPr>
            <w:r w:rsidRPr="004F78CF">
              <w:rPr>
                <w:rFonts w:eastAsia="仿宋_GB2312" w:hint="eastAsia"/>
                <w:sz w:val="20"/>
              </w:rPr>
              <w:t>部门名称：无锡市财政局</w:t>
            </w:r>
          </w:p>
        </w:tc>
        <w:tc>
          <w:tcPr>
            <w:tcW w:w="1273" w:type="dxa"/>
            <w:tcBorders>
              <w:top w:val="nil"/>
              <w:left w:val="nil"/>
              <w:bottom w:val="nil"/>
              <w:right w:val="nil"/>
            </w:tcBorders>
            <w:vAlign w:val="center"/>
          </w:tcPr>
          <w:p w:rsidR="001D505C" w:rsidRPr="004F78CF" w:rsidRDefault="001D505C">
            <w:pPr>
              <w:widowControl/>
              <w:autoSpaceDE/>
              <w:autoSpaceDN/>
              <w:snapToGrid/>
              <w:spacing w:line="240" w:lineRule="auto"/>
              <w:ind w:firstLine="0"/>
              <w:jc w:val="left"/>
              <w:rPr>
                <w:rFonts w:eastAsia="仿宋_GB2312"/>
                <w:sz w:val="20"/>
              </w:rPr>
            </w:pPr>
          </w:p>
        </w:tc>
        <w:tc>
          <w:tcPr>
            <w:tcW w:w="1273" w:type="dxa"/>
            <w:tcBorders>
              <w:top w:val="nil"/>
              <w:left w:val="nil"/>
              <w:bottom w:val="nil"/>
              <w:right w:val="nil"/>
            </w:tcBorders>
            <w:vAlign w:val="center"/>
          </w:tcPr>
          <w:p w:rsidR="001D505C" w:rsidRPr="004F78CF" w:rsidRDefault="001D505C">
            <w:pPr>
              <w:widowControl/>
              <w:autoSpaceDE/>
              <w:autoSpaceDN/>
              <w:snapToGrid/>
              <w:spacing w:line="240" w:lineRule="auto"/>
              <w:ind w:firstLine="0"/>
              <w:jc w:val="left"/>
              <w:rPr>
                <w:rFonts w:eastAsia="仿宋_GB2312"/>
                <w:sz w:val="20"/>
              </w:rPr>
            </w:pPr>
          </w:p>
        </w:tc>
        <w:tc>
          <w:tcPr>
            <w:tcW w:w="1173" w:type="dxa"/>
            <w:tcBorders>
              <w:top w:val="nil"/>
              <w:left w:val="nil"/>
              <w:bottom w:val="nil"/>
              <w:right w:val="nil"/>
            </w:tcBorders>
            <w:vAlign w:val="center"/>
          </w:tcPr>
          <w:p w:rsidR="001D505C" w:rsidRPr="004F78CF" w:rsidRDefault="001D505C">
            <w:pPr>
              <w:widowControl/>
              <w:autoSpaceDE/>
              <w:autoSpaceDN/>
              <w:snapToGrid/>
              <w:spacing w:line="240" w:lineRule="auto"/>
              <w:ind w:firstLine="0"/>
              <w:jc w:val="left"/>
              <w:rPr>
                <w:rFonts w:eastAsia="仿宋_GB2312"/>
                <w:sz w:val="20"/>
              </w:rPr>
            </w:pPr>
          </w:p>
        </w:tc>
        <w:tc>
          <w:tcPr>
            <w:tcW w:w="916" w:type="dxa"/>
            <w:tcBorders>
              <w:top w:val="nil"/>
              <w:left w:val="nil"/>
              <w:bottom w:val="nil"/>
              <w:right w:val="nil"/>
            </w:tcBorders>
            <w:vAlign w:val="center"/>
          </w:tcPr>
          <w:p w:rsidR="001D505C" w:rsidRPr="004F78CF" w:rsidRDefault="001D505C">
            <w:pPr>
              <w:widowControl/>
              <w:autoSpaceDE/>
              <w:autoSpaceDN/>
              <w:snapToGrid/>
              <w:spacing w:line="240" w:lineRule="auto"/>
              <w:ind w:firstLine="0"/>
              <w:jc w:val="center"/>
              <w:rPr>
                <w:rFonts w:eastAsia="仿宋_GB2312"/>
                <w:sz w:val="20"/>
              </w:rPr>
            </w:pPr>
          </w:p>
        </w:tc>
        <w:tc>
          <w:tcPr>
            <w:tcW w:w="888" w:type="dxa"/>
            <w:tcBorders>
              <w:top w:val="nil"/>
              <w:left w:val="nil"/>
              <w:bottom w:val="nil"/>
              <w:right w:val="nil"/>
            </w:tcBorders>
            <w:vAlign w:val="center"/>
          </w:tcPr>
          <w:p w:rsidR="001D505C" w:rsidRPr="004F78CF" w:rsidRDefault="001D505C">
            <w:pPr>
              <w:widowControl/>
              <w:autoSpaceDE/>
              <w:autoSpaceDN/>
              <w:snapToGrid/>
              <w:spacing w:line="240" w:lineRule="auto"/>
              <w:ind w:firstLine="0"/>
              <w:jc w:val="left"/>
              <w:rPr>
                <w:rFonts w:eastAsia="仿宋_GB2312"/>
                <w:sz w:val="20"/>
              </w:rPr>
            </w:pPr>
          </w:p>
        </w:tc>
        <w:tc>
          <w:tcPr>
            <w:tcW w:w="1459" w:type="dxa"/>
            <w:tcBorders>
              <w:top w:val="nil"/>
              <w:left w:val="nil"/>
              <w:bottom w:val="nil"/>
              <w:right w:val="nil"/>
            </w:tcBorders>
            <w:vAlign w:val="center"/>
          </w:tcPr>
          <w:p w:rsidR="001D505C" w:rsidRPr="004F78CF" w:rsidRDefault="001D505C">
            <w:pPr>
              <w:widowControl/>
              <w:autoSpaceDE/>
              <w:autoSpaceDN/>
              <w:snapToGrid/>
              <w:spacing w:line="240" w:lineRule="auto"/>
              <w:ind w:firstLine="0"/>
              <w:jc w:val="left"/>
              <w:rPr>
                <w:rFonts w:eastAsia="仿宋_GB2312"/>
                <w:sz w:val="20"/>
              </w:rPr>
            </w:pPr>
          </w:p>
        </w:tc>
        <w:tc>
          <w:tcPr>
            <w:tcW w:w="1616" w:type="dxa"/>
            <w:tcBorders>
              <w:top w:val="nil"/>
              <w:left w:val="nil"/>
              <w:bottom w:val="nil"/>
              <w:right w:val="nil"/>
            </w:tcBorders>
            <w:vAlign w:val="center"/>
          </w:tcPr>
          <w:p w:rsidR="001D505C" w:rsidRPr="004F78CF" w:rsidRDefault="001D505C">
            <w:pPr>
              <w:widowControl/>
              <w:autoSpaceDE/>
              <w:autoSpaceDN/>
              <w:snapToGrid/>
              <w:spacing w:line="240" w:lineRule="auto"/>
              <w:ind w:firstLine="0"/>
              <w:jc w:val="right"/>
              <w:rPr>
                <w:rFonts w:eastAsia="仿宋_GB2312"/>
                <w:sz w:val="20"/>
              </w:rPr>
            </w:pPr>
            <w:r w:rsidRPr="004F78CF">
              <w:rPr>
                <w:rFonts w:eastAsia="仿宋_GB2312" w:hint="eastAsia"/>
                <w:sz w:val="20"/>
              </w:rPr>
              <w:t>金额单位：万元</w:t>
            </w:r>
          </w:p>
        </w:tc>
      </w:tr>
      <w:tr w:rsidR="001D505C">
        <w:trPr>
          <w:trHeight w:val="308"/>
          <w:jc w:val="center"/>
        </w:trPr>
        <w:tc>
          <w:tcPr>
            <w:tcW w:w="5576" w:type="dxa"/>
            <w:gridSpan w:val="2"/>
            <w:tcBorders>
              <w:top w:val="single" w:sz="4" w:space="0" w:color="auto"/>
              <w:left w:val="single" w:sz="4" w:space="0" w:color="auto"/>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center"/>
              <w:rPr>
                <w:rFonts w:eastAsia="仿宋_GB2312"/>
                <w:sz w:val="20"/>
              </w:rPr>
            </w:pPr>
            <w:r w:rsidRPr="004F78CF">
              <w:rPr>
                <w:rFonts w:eastAsia="仿宋_GB2312" w:hint="eastAsia"/>
                <w:sz w:val="20"/>
              </w:rPr>
              <w:t>项目</w:t>
            </w:r>
          </w:p>
        </w:tc>
        <w:tc>
          <w:tcPr>
            <w:tcW w:w="1273" w:type="dxa"/>
            <w:vMerge w:val="restart"/>
            <w:tcBorders>
              <w:top w:val="single" w:sz="4" w:space="0" w:color="auto"/>
              <w:left w:val="single" w:sz="4" w:space="0" w:color="auto"/>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center"/>
              <w:rPr>
                <w:rFonts w:eastAsia="仿宋_GB2312"/>
                <w:sz w:val="20"/>
              </w:rPr>
            </w:pPr>
            <w:r w:rsidRPr="004F78CF">
              <w:rPr>
                <w:rFonts w:eastAsia="仿宋_GB2312" w:hint="eastAsia"/>
                <w:sz w:val="20"/>
              </w:rPr>
              <w:t>本年收入合计</w:t>
            </w:r>
          </w:p>
        </w:tc>
        <w:tc>
          <w:tcPr>
            <w:tcW w:w="1273" w:type="dxa"/>
            <w:vMerge w:val="restart"/>
            <w:tcBorders>
              <w:top w:val="single" w:sz="4" w:space="0" w:color="auto"/>
              <w:left w:val="single" w:sz="4" w:space="0" w:color="auto"/>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center"/>
              <w:rPr>
                <w:rFonts w:eastAsia="仿宋_GB2312"/>
                <w:sz w:val="20"/>
              </w:rPr>
            </w:pPr>
            <w:r w:rsidRPr="004F78CF">
              <w:rPr>
                <w:rFonts w:eastAsia="仿宋_GB2312" w:hint="eastAsia"/>
                <w:sz w:val="20"/>
              </w:rPr>
              <w:t>财政拨款收入</w:t>
            </w:r>
          </w:p>
        </w:tc>
        <w:tc>
          <w:tcPr>
            <w:tcW w:w="1173" w:type="dxa"/>
            <w:vMerge w:val="restart"/>
            <w:tcBorders>
              <w:top w:val="single" w:sz="4" w:space="0" w:color="auto"/>
              <w:left w:val="single" w:sz="4" w:space="0" w:color="auto"/>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center"/>
              <w:rPr>
                <w:rFonts w:eastAsia="仿宋_GB2312"/>
                <w:sz w:val="20"/>
              </w:rPr>
            </w:pPr>
            <w:r w:rsidRPr="004F78CF">
              <w:rPr>
                <w:rFonts w:eastAsia="仿宋_GB2312" w:hint="eastAsia"/>
                <w:sz w:val="20"/>
              </w:rPr>
              <w:t>上级补助收入</w:t>
            </w:r>
          </w:p>
        </w:tc>
        <w:tc>
          <w:tcPr>
            <w:tcW w:w="916" w:type="dxa"/>
            <w:vMerge w:val="restart"/>
            <w:tcBorders>
              <w:top w:val="single" w:sz="4" w:space="0" w:color="auto"/>
              <w:left w:val="single" w:sz="4" w:space="0" w:color="auto"/>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center"/>
              <w:rPr>
                <w:rFonts w:eastAsia="仿宋_GB2312"/>
                <w:sz w:val="20"/>
              </w:rPr>
            </w:pPr>
            <w:r w:rsidRPr="004F78CF">
              <w:rPr>
                <w:rFonts w:eastAsia="仿宋_GB2312" w:hint="eastAsia"/>
                <w:sz w:val="20"/>
              </w:rPr>
              <w:t>事业收入</w:t>
            </w:r>
          </w:p>
        </w:tc>
        <w:tc>
          <w:tcPr>
            <w:tcW w:w="888" w:type="dxa"/>
            <w:vMerge w:val="restart"/>
            <w:tcBorders>
              <w:top w:val="single" w:sz="4" w:space="0" w:color="auto"/>
              <w:left w:val="single" w:sz="4" w:space="0" w:color="auto"/>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center"/>
              <w:rPr>
                <w:rFonts w:eastAsia="仿宋_GB2312"/>
                <w:sz w:val="20"/>
              </w:rPr>
            </w:pPr>
            <w:r w:rsidRPr="004F78CF">
              <w:rPr>
                <w:rFonts w:eastAsia="仿宋_GB2312" w:hint="eastAsia"/>
                <w:sz w:val="20"/>
              </w:rPr>
              <w:t>经营收入</w:t>
            </w:r>
          </w:p>
        </w:tc>
        <w:tc>
          <w:tcPr>
            <w:tcW w:w="1459" w:type="dxa"/>
            <w:vMerge w:val="restart"/>
            <w:tcBorders>
              <w:top w:val="single" w:sz="4" w:space="0" w:color="auto"/>
              <w:left w:val="single" w:sz="4" w:space="0" w:color="auto"/>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center"/>
              <w:rPr>
                <w:rFonts w:eastAsia="仿宋_GB2312"/>
                <w:sz w:val="20"/>
              </w:rPr>
            </w:pPr>
            <w:r w:rsidRPr="004F78CF">
              <w:rPr>
                <w:rFonts w:eastAsia="仿宋_GB2312" w:hint="eastAsia"/>
                <w:sz w:val="20"/>
              </w:rPr>
              <w:t>附属单位上缴收入</w:t>
            </w:r>
          </w:p>
        </w:tc>
        <w:tc>
          <w:tcPr>
            <w:tcW w:w="1616" w:type="dxa"/>
            <w:vMerge w:val="restart"/>
            <w:tcBorders>
              <w:top w:val="single" w:sz="4" w:space="0" w:color="auto"/>
              <w:left w:val="single" w:sz="4" w:space="0" w:color="auto"/>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center"/>
              <w:rPr>
                <w:rFonts w:eastAsia="仿宋_GB2312"/>
                <w:sz w:val="20"/>
              </w:rPr>
            </w:pPr>
            <w:r w:rsidRPr="004F78CF">
              <w:rPr>
                <w:rFonts w:eastAsia="仿宋_GB2312" w:hint="eastAsia"/>
                <w:sz w:val="20"/>
              </w:rPr>
              <w:t>其他收入</w:t>
            </w:r>
          </w:p>
        </w:tc>
      </w:tr>
      <w:tr w:rsidR="001D505C">
        <w:trPr>
          <w:trHeight w:val="642"/>
          <w:jc w:val="center"/>
        </w:trPr>
        <w:tc>
          <w:tcPr>
            <w:tcW w:w="1560" w:type="dxa"/>
            <w:tcBorders>
              <w:top w:val="nil"/>
              <w:left w:val="single" w:sz="4" w:space="0" w:color="auto"/>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center"/>
              <w:rPr>
                <w:rFonts w:eastAsia="仿宋_GB2312"/>
                <w:sz w:val="20"/>
              </w:rPr>
            </w:pPr>
            <w:r w:rsidRPr="004F78CF">
              <w:rPr>
                <w:rFonts w:eastAsia="仿宋_GB2312" w:hint="eastAsia"/>
                <w:sz w:val="20"/>
              </w:rPr>
              <w:t>功能分类科目编码</w:t>
            </w:r>
          </w:p>
        </w:tc>
        <w:tc>
          <w:tcPr>
            <w:tcW w:w="40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center"/>
              <w:rPr>
                <w:rFonts w:eastAsia="仿宋_GB2312"/>
                <w:sz w:val="20"/>
              </w:rPr>
            </w:pPr>
            <w:r w:rsidRPr="004F78CF">
              <w:rPr>
                <w:rFonts w:eastAsia="仿宋_GB2312" w:hint="eastAsia"/>
                <w:sz w:val="20"/>
              </w:rPr>
              <w:t>科目名称</w:t>
            </w:r>
          </w:p>
        </w:tc>
        <w:tc>
          <w:tcPr>
            <w:tcW w:w="1273" w:type="dxa"/>
            <w:vMerge/>
            <w:tcBorders>
              <w:top w:val="single" w:sz="4" w:space="0" w:color="auto"/>
              <w:left w:val="single" w:sz="4" w:space="0" w:color="auto"/>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仿宋_GB2312"/>
                <w:sz w:val="20"/>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仿宋_GB2312"/>
                <w:sz w:val="20"/>
              </w:rPr>
            </w:pPr>
          </w:p>
        </w:tc>
        <w:tc>
          <w:tcPr>
            <w:tcW w:w="1173" w:type="dxa"/>
            <w:vMerge/>
            <w:tcBorders>
              <w:top w:val="single" w:sz="4" w:space="0" w:color="auto"/>
              <w:left w:val="single" w:sz="4" w:space="0" w:color="auto"/>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仿宋_GB2312"/>
                <w:sz w:val="20"/>
              </w:rPr>
            </w:pPr>
          </w:p>
        </w:tc>
        <w:tc>
          <w:tcPr>
            <w:tcW w:w="916" w:type="dxa"/>
            <w:vMerge/>
            <w:tcBorders>
              <w:top w:val="single" w:sz="4" w:space="0" w:color="auto"/>
              <w:left w:val="single" w:sz="4" w:space="0" w:color="auto"/>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仿宋_GB2312"/>
                <w:sz w:val="20"/>
              </w:rPr>
            </w:pPr>
          </w:p>
        </w:tc>
        <w:tc>
          <w:tcPr>
            <w:tcW w:w="888" w:type="dxa"/>
            <w:vMerge/>
            <w:tcBorders>
              <w:top w:val="single" w:sz="4" w:space="0" w:color="auto"/>
              <w:left w:val="single" w:sz="4" w:space="0" w:color="auto"/>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仿宋_GB2312"/>
                <w:sz w:val="20"/>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仿宋_GB2312"/>
                <w:sz w:val="20"/>
              </w:rPr>
            </w:pPr>
          </w:p>
        </w:tc>
        <w:tc>
          <w:tcPr>
            <w:tcW w:w="1616" w:type="dxa"/>
            <w:vMerge/>
            <w:tcBorders>
              <w:top w:val="single" w:sz="4" w:space="0" w:color="auto"/>
              <w:left w:val="single" w:sz="4" w:space="0" w:color="auto"/>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仿宋_GB2312"/>
                <w:sz w:val="20"/>
              </w:rPr>
            </w:pPr>
          </w:p>
        </w:tc>
      </w:tr>
      <w:tr w:rsidR="001D505C">
        <w:trPr>
          <w:trHeight w:val="319"/>
          <w:jc w:val="center"/>
        </w:trPr>
        <w:tc>
          <w:tcPr>
            <w:tcW w:w="5576" w:type="dxa"/>
            <w:gridSpan w:val="2"/>
            <w:tcBorders>
              <w:top w:val="single" w:sz="4" w:space="0" w:color="auto"/>
              <w:left w:val="single" w:sz="4" w:space="0" w:color="auto"/>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center"/>
              <w:rPr>
                <w:rFonts w:eastAsia="仿宋_GB2312"/>
                <w:sz w:val="20"/>
              </w:rPr>
            </w:pPr>
            <w:r w:rsidRPr="004F78CF">
              <w:rPr>
                <w:rFonts w:eastAsia="仿宋_GB2312" w:hint="eastAsia"/>
                <w:sz w:val="20"/>
              </w:rPr>
              <w:t>合计</w:t>
            </w:r>
          </w:p>
        </w:tc>
        <w:tc>
          <w:tcPr>
            <w:tcW w:w="1273" w:type="dxa"/>
            <w:tcBorders>
              <w:top w:val="single" w:sz="4" w:space="0" w:color="auto"/>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8,563.43</w:t>
            </w:r>
          </w:p>
        </w:tc>
        <w:tc>
          <w:tcPr>
            <w:tcW w:w="1273" w:type="dxa"/>
            <w:tcBorders>
              <w:top w:val="single" w:sz="4" w:space="0" w:color="auto"/>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8,151.28</w:t>
            </w:r>
          </w:p>
        </w:tc>
        <w:tc>
          <w:tcPr>
            <w:tcW w:w="1173" w:type="dxa"/>
            <w:tcBorders>
              <w:top w:val="single" w:sz="4" w:space="0" w:color="auto"/>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916" w:type="dxa"/>
            <w:tcBorders>
              <w:top w:val="single" w:sz="4" w:space="0" w:color="auto"/>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28.64</w:t>
            </w:r>
          </w:p>
        </w:tc>
        <w:tc>
          <w:tcPr>
            <w:tcW w:w="888" w:type="dxa"/>
            <w:tcBorders>
              <w:top w:val="single" w:sz="4" w:space="0" w:color="auto"/>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459" w:type="dxa"/>
            <w:tcBorders>
              <w:top w:val="single" w:sz="4" w:space="0" w:color="auto"/>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616" w:type="dxa"/>
            <w:tcBorders>
              <w:top w:val="single" w:sz="4" w:space="0" w:color="auto"/>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383.5</w:t>
            </w:r>
            <w:r>
              <w:rPr>
                <w:rFonts w:eastAsia="宋体"/>
                <w:color w:val="000000"/>
                <w:sz w:val="20"/>
              </w:rPr>
              <w:t>1</w:t>
            </w:r>
          </w:p>
        </w:tc>
      </w:tr>
      <w:tr w:rsidR="001D505C">
        <w:trPr>
          <w:trHeight w:val="319"/>
          <w:jc w:val="center"/>
        </w:trPr>
        <w:tc>
          <w:tcPr>
            <w:tcW w:w="1560" w:type="dxa"/>
            <w:tcBorders>
              <w:top w:val="nil"/>
              <w:left w:val="single" w:sz="4" w:space="0" w:color="auto"/>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宋体"/>
                <w:color w:val="000000"/>
                <w:sz w:val="20"/>
              </w:rPr>
            </w:pPr>
            <w:r w:rsidRPr="004F78CF">
              <w:rPr>
                <w:rFonts w:eastAsia="宋体"/>
                <w:color w:val="000000"/>
                <w:sz w:val="20"/>
              </w:rPr>
              <w:t>201</w:t>
            </w:r>
          </w:p>
        </w:tc>
        <w:tc>
          <w:tcPr>
            <w:tcW w:w="40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仿宋_GB2312"/>
                <w:color w:val="000000"/>
                <w:sz w:val="20"/>
              </w:rPr>
            </w:pPr>
            <w:r w:rsidRPr="004F78CF">
              <w:rPr>
                <w:rFonts w:eastAsia="仿宋_GB2312" w:hint="eastAsia"/>
                <w:color w:val="000000"/>
                <w:sz w:val="20"/>
              </w:rPr>
              <w:t>一般公共服务支出</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6,949.23</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6,565.72</w:t>
            </w:r>
          </w:p>
        </w:tc>
        <w:tc>
          <w:tcPr>
            <w:tcW w:w="11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9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888"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459"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6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383.5</w:t>
            </w:r>
            <w:r>
              <w:rPr>
                <w:rFonts w:eastAsia="宋体"/>
                <w:color w:val="000000"/>
                <w:sz w:val="20"/>
              </w:rPr>
              <w:t>1</w:t>
            </w:r>
          </w:p>
        </w:tc>
      </w:tr>
      <w:tr w:rsidR="001D505C">
        <w:trPr>
          <w:trHeight w:val="319"/>
          <w:jc w:val="center"/>
        </w:trPr>
        <w:tc>
          <w:tcPr>
            <w:tcW w:w="1560" w:type="dxa"/>
            <w:tcBorders>
              <w:top w:val="nil"/>
              <w:left w:val="single" w:sz="4" w:space="0" w:color="auto"/>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宋体"/>
                <w:color w:val="000000"/>
                <w:sz w:val="20"/>
              </w:rPr>
            </w:pPr>
            <w:r w:rsidRPr="004F78CF">
              <w:rPr>
                <w:rFonts w:eastAsia="宋体"/>
                <w:color w:val="000000"/>
                <w:sz w:val="20"/>
              </w:rPr>
              <w:t>20106</w:t>
            </w:r>
          </w:p>
        </w:tc>
        <w:tc>
          <w:tcPr>
            <w:tcW w:w="40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仿宋_GB2312"/>
                <w:color w:val="000000"/>
                <w:sz w:val="20"/>
              </w:rPr>
            </w:pPr>
            <w:r w:rsidRPr="004F78CF">
              <w:rPr>
                <w:rFonts w:eastAsia="仿宋_GB2312" w:hint="eastAsia"/>
                <w:color w:val="000000"/>
                <w:sz w:val="20"/>
              </w:rPr>
              <w:t>财政事务</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6,418.98</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6,418.98</w:t>
            </w:r>
          </w:p>
        </w:tc>
        <w:tc>
          <w:tcPr>
            <w:tcW w:w="11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9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888"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459"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6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r>
      <w:tr w:rsidR="001D505C">
        <w:trPr>
          <w:trHeight w:val="319"/>
          <w:jc w:val="center"/>
        </w:trPr>
        <w:tc>
          <w:tcPr>
            <w:tcW w:w="1560" w:type="dxa"/>
            <w:tcBorders>
              <w:top w:val="nil"/>
              <w:left w:val="single" w:sz="4" w:space="0" w:color="auto"/>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宋体"/>
                <w:color w:val="000000"/>
                <w:sz w:val="20"/>
              </w:rPr>
            </w:pPr>
            <w:r w:rsidRPr="004F78CF">
              <w:rPr>
                <w:rFonts w:eastAsia="宋体"/>
                <w:color w:val="000000"/>
                <w:sz w:val="20"/>
              </w:rPr>
              <w:t>2010601</w:t>
            </w:r>
          </w:p>
        </w:tc>
        <w:tc>
          <w:tcPr>
            <w:tcW w:w="40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仿宋_GB2312"/>
                <w:color w:val="000000"/>
                <w:sz w:val="20"/>
              </w:rPr>
            </w:pPr>
            <w:r w:rsidRPr="004F78CF">
              <w:rPr>
                <w:rFonts w:eastAsia="仿宋_GB2312"/>
                <w:color w:val="000000"/>
                <w:sz w:val="20"/>
              </w:rPr>
              <w:t xml:space="preserve">  </w:t>
            </w:r>
            <w:r w:rsidRPr="004F78CF">
              <w:rPr>
                <w:rFonts w:eastAsia="仿宋_GB2312" w:hint="eastAsia"/>
                <w:color w:val="000000"/>
                <w:sz w:val="20"/>
              </w:rPr>
              <w:t>行政运行</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4,920.28</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4,920.28</w:t>
            </w:r>
          </w:p>
        </w:tc>
        <w:tc>
          <w:tcPr>
            <w:tcW w:w="11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9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888"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459"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6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r>
      <w:tr w:rsidR="001D505C">
        <w:trPr>
          <w:trHeight w:val="319"/>
          <w:jc w:val="center"/>
        </w:trPr>
        <w:tc>
          <w:tcPr>
            <w:tcW w:w="1560" w:type="dxa"/>
            <w:tcBorders>
              <w:top w:val="nil"/>
              <w:left w:val="single" w:sz="4" w:space="0" w:color="auto"/>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宋体"/>
                <w:color w:val="000000"/>
                <w:sz w:val="20"/>
              </w:rPr>
            </w:pPr>
            <w:r w:rsidRPr="004F78CF">
              <w:rPr>
                <w:rFonts w:eastAsia="宋体"/>
                <w:color w:val="000000"/>
                <w:sz w:val="20"/>
              </w:rPr>
              <w:t>2010602</w:t>
            </w:r>
          </w:p>
        </w:tc>
        <w:tc>
          <w:tcPr>
            <w:tcW w:w="40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仿宋_GB2312"/>
                <w:color w:val="000000"/>
                <w:sz w:val="20"/>
              </w:rPr>
            </w:pPr>
            <w:r w:rsidRPr="004F78CF">
              <w:rPr>
                <w:rFonts w:eastAsia="仿宋_GB2312"/>
                <w:color w:val="000000"/>
                <w:sz w:val="20"/>
              </w:rPr>
              <w:t xml:space="preserve">  </w:t>
            </w:r>
            <w:r w:rsidRPr="004F78CF">
              <w:rPr>
                <w:rFonts w:eastAsia="仿宋_GB2312" w:hint="eastAsia"/>
                <w:color w:val="000000"/>
                <w:sz w:val="20"/>
              </w:rPr>
              <w:t>一般行政管理事务</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1,037.22</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1,037.22</w:t>
            </w:r>
          </w:p>
        </w:tc>
        <w:tc>
          <w:tcPr>
            <w:tcW w:w="11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9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888"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459"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6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r>
      <w:tr w:rsidR="001D505C">
        <w:trPr>
          <w:trHeight w:val="319"/>
          <w:jc w:val="center"/>
        </w:trPr>
        <w:tc>
          <w:tcPr>
            <w:tcW w:w="1560" w:type="dxa"/>
            <w:tcBorders>
              <w:top w:val="nil"/>
              <w:left w:val="single" w:sz="4" w:space="0" w:color="auto"/>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宋体"/>
                <w:color w:val="000000"/>
                <w:sz w:val="20"/>
              </w:rPr>
            </w:pPr>
            <w:r w:rsidRPr="004F78CF">
              <w:rPr>
                <w:rFonts w:eastAsia="宋体"/>
                <w:color w:val="000000"/>
                <w:sz w:val="20"/>
              </w:rPr>
              <w:t>2010607</w:t>
            </w:r>
          </w:p>
        </w:tc>
        <w:tc>
          <w:tcPr>
            <w:tcW w:w="40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仿宋_GB2312"/>
                <w:color w:val="000000"/>
                <w:sz w:val="20"/>
              </w:rPr>
            </w:pPr>
            <w:r w:rsidRPr="004F78CF">
              <w:rPr>
                <w:rFonts w:eastAsia="仿宋_GB2312"/>
                <w:color w:val="000000"/>
                <w:sz w:val="20"/>
              </w:rPr>
              <w:t xml:space="preserve">  </w:t>
            </w:r>
            <w:r w:rsidRPr="004F78CF">
              <w:rPr>
                <w:rFonts w:eastAsia="仿宋_GB2312" w:hint="eastAsia"/>
                <w:color w:val="000000"/>
                <w:sz w:val="20"/>
              </w:rPr>
              <w:t>信息化建设</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461.48</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461.48</w:t>
            </w:r>
          </w:p>
        </w:tc>
        <w:tc>
          <w:tcPr>
            <w:tcW w:w="11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9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888"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459"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6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r>
      <w:tr w:rsidR="001D505C">
        <w:trPr>
          <w:trHeight w:val="319"/>
          <w:jc w:val="center"/>
        </w:trPr>
        <w:tc>
          <w:tcPr>
            <w:tcW w:w="1560" w:type="dxa"/>
            <w:tcBorders>
              <w:top w:val="nil"/>
              <w:left w:val="single" w:sz="4" w:space="0" w:color="auto"/>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宋体"/>
                <w:color w:val="000000"/>
                <w:sz w:val="20"/>
              </w:rPr>
            </w:pPr>
            <w:r w:rsidRPr="004F78CF">
              <w:rPr>
                <w:rFonts w:eastAsia="宋体"/>
                <w:color w:val="000000"/>
                <w:sz w:val="20"/>
              </w:rPr>
              <w:t>20110</w:t>
            </w:r>
          </w:p>
        </w:tc>
        <w:tc>
          <w:tcPr>
            <w:tcW w:w="40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仿宋_GB2312"/>
                <w:color w:val="000000"/>
                <w:sz w:val="20"/>
              </w:rPr>
            </w:pPr>
            <w:r w:rsidRPr="004F78CF">
              <w:rPr>
                <w:rFonts w:eastAsia="仿宋_GB2312" w:hint="eastAsia"/>
                <w:color w:val="000000"/>
                <w:sz w:val="20"/>
              </w:rPr>
              <w:t>人力资源事务</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130.00</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130.00</w:t>
            </w:r>
          </w:p>
        </w:tc>
        <w:tc>
          <w:tcPr>
            <w:tcW w:w="11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9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888"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459"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6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r>
      <w:tr w:rsidR="001D505C">
        <w:trPr>
          <w:trHeight w:val="319"/>
          <w:jc w:val="center"/>
        </w:trPr>
        <w:tc>
          <w:tcPr>
            <w:tcW w:w="1560" w:type="dxa"/>
            <w:tcBorders>
              <w:top w:val="nil"/>
              <w:left w:val="single" w:sz="4" w:space="0" w:color="auto"/>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宋体"/>
                <w:color w:val="000000"/>
                <w:sz w:val="20"/>
              </w:rPr>
            </w:pPr>
            <w:r w:rsidRPr="004F78CF">
              <w:rPr>
                <w:rFonts w:eastAsia="宋体"/>
                <w:color w:val="000000"/>
                <w:sz w:val="20"/>
              </w:rPr>
              <w:t>2011008</w:t>
            </w:r>
          </w:p>
        </w:tc>
        <w:tc>
          <w:tcPr>
            <w:tcW w:w="40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仿宋_GB2312"/>
                <w:color w:val="000000"/>
                <w:sz w:val="20"/>
              </w:rPr>
            </w:pPr>
            <w:r w:rsidRPr="004F78CF">
              <w:rPr>
                <w:rFonts w:eastAsia="仿宋_GB2312"/>
                <w:color w:val="000000"/>
                <w:sz w:val="20"/>
              </w:rPr>
              <w:t xml:space="preserve">  </w:t>
            </w:r>
            <w:r w:rsidRPr="004F78CF">
              <w:rPr>
                <w:rFonts w:eastAsia="仿宋_GB2312" w:hint="eastAsia"/>
                <w:color w:val="000000"/>
                <w:sz w:val="20"/>
              </w:rPr>
              <w:t>引进人才费用</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130.00</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130.00</w:t>
            </w:r>
          </w:p>
        </w:tc>
        <w:tc>
          <w:tcPr>
            <w:tcW w:w="11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9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888"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459"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6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r>
      <w:tr w:rsidR="001D505C">
        <w:trPr>
          <w:trHeight w:val="319"/>
          <w:jc w:val="center"/>
        </w:trPr>
        <w:tc>
          <w:tcPr>
            <w:tcW w:w="1560" w:type="dxa"/>
            <w:tcBorders>
              <w:top w:val="nil"/>
              <w:left w:val="single" w:sz="4" w:space="0" w:color="auto"/>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宋体"/>
                <w:color w:val="000000"/>
                <w:sz w:val="20"/>
              </w:rPr>
            </w:pPr>
            <w:r w:rsidRPr="004F78CF">
              <w:rPr>
                <w:rFonts w:eastAsia="宋体"/>
                <w:color w:val="000000"/>
                <w:sz w:val="20"/>
              </w:rPr>
              <w:t>20129</w:t>
            </w:r>
          </w:p>
        </w:tc>
        <w:tc>
          <w:tcPr>
            <w:tcW w:w="40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仿宋_GB2312"/>
                <w:color w:val="000000"/>
                <w:sz w:val="20"/>
              </w:rPr>
            </w:pPr>
            <w:r w:rsidRPr="004F78CF">
              <w:rPr>
                <w:rFonts w:eastAsia="仿宋_GB2312" w:hint="eastAsia"/>
                <w:color w:val="000000"/>
                <w:sz w:val="20"/>
              </w:rPr>
              <w:t>群众团体事务</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400.25</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16.74</w:t>
            </w:r>
          </w:p>
        </w:tc>
        <w:tc>
          <w:tcPr>
            <w:tcW w:w="11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9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888"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459"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6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383.5</w:t>
            </w:r>
            <w:r>
              <w:rPr>
                <w:rFonts w:eastAsia="宋体"/>
                <w:color w:val="000000"/>
                <w:sz w:val="20"/>
              </w:rPr>
              <w:t>1</w:t>
            </w:r>
          </w:p>
        </w:tc>
      </w:tr>
      <w:tr w:rsidR="001D505C">
        <w:trPr>
          <w:trHeight w:val="319"/>
          <w:jc w:val="center"/>
        </w:trPr>
        <w:tc>
          <w:tcPr>
            <w:tcW w:w="1560" w:type="dxa"/>
            <w:tcBorders>
              <w:top w:val="nil"/>
              <w:left w:val="single" w:sz="4" w:space="0" w:color="auto"/>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宋体"/>
                <w:color w:val="000000"/>
                <w:sz w:val="20"/>
              </w:rPr>
            </w:pPr>
            <w:r w:rsidRPr="004F78CF">
              <w:rPr>
                <w:rFonts w:eastAsia="宋体"/>
                <w:color w:val="000000"/>
                <w:sz w:val="20"/>
              </w:rPr>
              <w:t>2012999</w:t>
            </w:r>
          </w:p>
        </w:tc>
        <w:tc>
          <w:tcPr>
            <w:tcW w:w="40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仿宋_GB2312"/>
                <w:color w:val="000000"/>
                <w:sz w:val="20"/>
              </w:rPr>
            </w:pPr>
            <w:r w:rsidRPr="004F78CF">
              <w:rPr>
                <w:rFonts w:eastAsia="仿宋_GB2312"/>
                <w:color w:val="000000"/>
                <w:sz w:val="20"/>
              </w:rPr>
              <w:t xml:space="preserve">  </w:t>
            </w:r>
            <w:r w:rsidRPr="004F78CF">
              <w:rPr>
                <w:rFonts w:eastAsia="仿宋_GB2312" w:hint="eastAsia"/>
                <w:color w:val="000000"/>
                <w:sz w:val="20"/>
              </w:rPr>
              <w:t>其他群众团体事务支出</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400.25</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16.74</w:t>
            </w:r>
          </w:p>
        </w:tc>
        <w:tc>
          <w:tcPr>
            <w:tcW w:w="11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9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888"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459"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6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383.5</w:t>
            </w:r>
            <w:r>
              <w:rPr>
                <w:rFonts w:eastAsia="宋体"/>
                <w:color w:val="000000"/>
                <w:sz w:val="20"/>
              </w:rPr>
              <w:t>1</w:t>
            </w:r>
          </w:p>
        </w:tc>
      </w:tr>
      <w:tr w:rsidR="001D505C">
        <w:trPr>
          <w:trHeight w:val="319"/>
          <w:jc w:val="center"/>
        </w:trPr>
        <w:tc>
          <w:tcPr>
            <w:tcW w:w="1560" w:type="dxa"/>
            <w:tcBorders>
              <w:top w:val="nil"/>
              <w:left w:val="single" w:sz="4" w:space="0" w:color="auto"/>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宋体"/>
                <w:color w:val="000000"/>
                <w:sz w:val="20"/>
              </w:rPr>
            </w:pPr>
            <w:r w:rsidRPr="004F78CF">
              <w:rPr>
                <w:rFonts w:eastAsia="宋体"/>
                <w:color w:val="000000"/>
                <w:sz w:val="20"/>
              </w:rPr>
              <w:t>205</w:t>
            </w:r>
          </w:p>
        </w:tc>
        <w:tc>
          <w:tcPr>
            <w:tcW w:w="40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仿宋_GB2312"/>
                <w:color w:val="000000"/>
                <w:sz w:val="20"/>
              </w:rPr>
            </w:pPr>
            <w:r w:rsidRPr="004F78CF">
              <w:rPr>
                <w:rFonts w:eastAsia="仿宋_GB2312" w:hint="eastAsia"/>
                <w:color w:val="000000"/>
                <w:sz w:val="20"/>
              </w:rPr>
              <w:t>教育支出</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255.98</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227.34</w:t>
            </w:r>
          </w:p>
        </w:tc>
        <w:tc>
          <w:tcPr>
            <w:tcW w:w="11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9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28.64</w:t>
            </w:r>
          </w:p>
        </w:tc>
        <w:tc>
          <w:tcPr>
            <w:tcW w:w="888"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459"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6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r>
      <w:tr w:rsidR="001D505C">
        <w:trPr>
          <w:trHeight w:val="319"/>
          <w:jc w:val="center"/>
        </w:trPr>
        <w:tc>
          <w:tcPr>
            <w:tcW w:w="1560" w:type="dxa"/>
            <w:tcBorders>
              <w:top w:val="nil"/>
              <w:left w:val="single" w:sz="4" w:space="0" w:color="auto"/>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宋体"/>
                <w:color w:val="000000"/>
                <w:sz w:val="20"/>
              </w:rPr>
            </w:pPr>
            <w:r w:rsidRPr="004F78CF">
              <w:rPr>
                <w:rFonts w:eastAsia="宋体"/>
                <w:color w:val="000000"/>
                <w:sz w:val="20"/>
              </w:rPr>
              <w:t>20504</w:t>
            </w:r>
          </w:p>
        </w:tc>
        <w:tc>
          <w:tcPr>
            <w:tcW w:w="40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仿宋_GB2312"/>
                <w:color w:val="000000"/>
                <w:sz w:val="20"/>
              </w:rPr>
            </w:pPr>
            <w:r w:rsidRPr="004F78CF">
              <w:rPr>
                <w:rFonts w:eastAsia="仿宋_GB2312" w:hint="eastAsia"/>
                <w:color w:val="000000"/>
                <w:sz w:val="20"/>
              </w:rPr>
              <w:t>成人教育</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129.41</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100.77</w:t>
            </w:r>
          </w:p>
        </w:tc>
        <w:tc>
          <w:tcPr>
            <w:tcW w:w="11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9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28.64</w:t>
            </w:r>
          </w:p>
        </w:tc>
        <w:tc>
          <w:tcPr>
            <w:tcW w:w="888"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459"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6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r>
      <w:tr w:rsidR="001D505C">
        <w:trPr>
          <w:trHeight w:val="319"/>
          <w:jc w:val="center"/>
        </w:trPr>
        <w:tc>
          <w:tcPr>
            <w:tcW w:w="1560" w:type="dxa"/>
            <w:tcBorders>
              <w:top w:val="nil"/>
              <w:left w:val="single" w:sz="4" w:space="0" w:color="auto"/>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宋体"/>
                <w:color w:val="000000"/>
                <w:sz w:val="20"/>
              </w:rPr>
            </w:pPr>
            <w:r w:rsidRPr="004F78CF">
              <w:rPr>
                <w:rFonts w:eastAsia="宋体"/>
                <w:color w:val="000000"/>
                <w:sz w:val="20"/>
              </w:rPr>
              <w:t>2050403</w:t>
            </w:r>
          </w:p>
        </w:tc>
        <w:tc>
          <w:tcPr>
            <w:tcW w:w="40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仿宋_GB2312"/>
                <w:color w:val="000000"/>
                <w:sz w:val="20"/>
              </w:rPr>
            </w:pPr>
            <w:r w:rsidRPr="004F78CF">
              <w:rPr>
                <w:rFonts w:eastAsia="仿宋_GB2312"/>
                <w:color w:val="000000"/>
                <w:sz w:val="20"/>
              </w:rPr>
              <w:t xml:space="preserve">  </w:t>
            </w:r>
            <w:r w:rsidRPr="004F78CF">
              <w:rPr>
                <w:rFonts w:eastAsia="仿宋_GB2312" w:hint="eastAsia"/>
                <w:color w:val="000000"/>
                <w:sz w:val="20"/>
              </w:rPr>
              <w:t>成人高等教育</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100.77</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100.77</w:t>
            </w:r>
          </w:p>
        </w:tc>
        <w:tc>
          <w:tcPr>
            <w:tcW w:w="11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9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888"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459"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6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r>
      <w:tr w:rsidR="001D505C">
        <w:trPr>
          <w:trHeight w:val="319"/>
          <w:jc w:val="center"/>
        </w:trPr>
        <w:tc>
          <w:tcPr>
            <w:tcW w:w="1560" w:type="dxa"/>
            <w:tcBorders>
              <w:top w:val="nil"/>
              <w:left w:val="single" w:sz="4" w:space="0" w:color="auto"/>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宋体"/>
                <w:color w:val="000000"/>
                <w:sz w:val="20"/>
              </w:rPr>
            </w:pPr>
            <w:r w:rsidRPr="004F78CF">
              <w:rPr>
                <w:rFonts w:eastAsia="宋体"/>
                <w:color w:val="000000"/>
                <w:sz w:val="20"/>
              </w:rPr>
              <w:t>2050499</w:t>
            </w:r>
          </w:p>
        </w:tc>
        <w:tc>
          <w:tcPr>
            <w:tcW w:w="40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仿宋_GB2312"/>
                <w:color w:val="000000"/>
                <w:sz w:val="20"/>
              </w:rPr>
            </w:pPr>
            <w:r w:rsidRPr="004F78CF">
              <w:rPr>
                <w:rFonts w:eastAsia="仿宋_GB2312"/>
                <w:color w:val="000000"/>
                <w:sz w:val="20"/>
              </w:rPr>
              <w:t xml:space="preserve">  </w:t>
            </w:r>
            <w:r w:rsidRPr="004F78CF">
              <w:rPr>
                <w:rFonts w:eastAsia="仿宋_GB2312" w:hint="eastAsia"/>
                <w:color w:val="000000"/>
                <w:sz w:val="20"/>
              </w:rPr>
              <w:t>其他成人教育支出</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28.64</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0.00</w:t>
            </w:r>
          </w:p>
        </w:tc>
        <w:tc>
          <w:tcPr>
            <w:tcW w:w="11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9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28.64</w:t>
            </w:r>
          </w:p>
        </w:tc>
        <w:tc>
          <w:tcPr>
            <w:tcW w:w="888"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459"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6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r>
      <w:tr w:rsidR="001D505C">
        <w:trPr>
          <w:trHeight w:val="319"/>
          <w:jc w:val="center"/>
        </w:trPr>
        <w:tc>
          <w:tcPr>
            <w:tcW w:w="1560" w:type="dxa"/>
            <w:tcBorders>
              <w:top w:val="nil"/>
              <w:left w:val="single" w:sz="4" w:space="0" w:color="auto"/>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宋体"/>
                <w:color w:val="000000"/>
                <w:sz w:val="20"/>
              </w:rPr>
            </w:pPr>
            <w:r w:rsidRPr="004F78CF">
              <w:rPr>
                <w:rFonts w:eastAsia="宋体"/>
                <w:color w:val="000000"/>
                <w:sz w:val="20"/>
              </w:rPr>
              <w:t>20599</w:t>
            </w:r>
          </w:p>
        </w:tc>
        <w:tc>
          <w:tcPr>
            <w:tcW w:w="40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仿宋_GB2312"/>
                <w:color w:val="000000"/>
                <w:sz w:val="20"/>
              </w:rPr>
            </w:pPr>
            <w:r w:rsidRPr="004F78CF">
              <w:rPr>
                <w:rFonts w:eastAsia="仿宋_GB2312" w:hint="eastAsia"/>
                <w:color w:val="000000"/>
                <w:sz w:val="20"/>
              </w:rPr>
              <w:t>其他教育支出</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126.57</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126.57</w:t>
            </w:r>
          </w:p>
        </w:tc>
        <w:tc>
          <w:tcPr>
            <w:tcW w:w="11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9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888"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459"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6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r>
      <w:tr w:rsidR="001D505C">
        <w:trPr>
          <w:trHeight w:val="319"/>
          <w:jc w:val="center"/>
        </w:trPr>
        <w:tc>
          <w:tcPr>
            <w:tcW w:w="1560" w:type="dxa"/>
            <w:tcBorders>
              <w:top w:val="nil"/>
              <w:left w:val="single" w:sz="4" w:space="0" w:color="auto"/>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宋体"/>
                <w:color w:val="000000"/>
                <w:sz w:val="20"/>
              </w:rPr>
            </w:pPr>
            <w:r w:rsidRPr="004F78CF">
              <w:rPr>
                <w:rFonts w:eastAsia="宋体"/>
                <w:color w:val="000000"/>
                <w:sz w:val="20"/>
              </w:rPr>
              <w:t>2059999</w:t>
            </w:r>
          </w:p>
        </w:tc>
        <w:tc>
          <w:tcPr>
            <w:tcW w:w="40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仿宋_GB2312"/>
                <w:color w:val="000000"/>
                <w:sz w:val="20"/>
              </w:rPr>
            </w:pPr>
            <w:r w:rsidRPr="004F78CF">
              <w:rPr>
                <w:rFonts w:eastAsia="仿宋_GB2312"/>
                <w:color w:val="000000"/>
                <w:sz w:val="20"/>
              </w:rPr>
              <w:t xml:space="preserve">  </w:t>
            </w:r>
            <w:r w:rsidRPr="004F78CF">
              <w:rPr>
                <w:rFonts w:eastAsia="仿宋_GB2312" w:hint="eastAsia"/>
                <w:color w:val="000000"/>
                <w:sz w:val="20"/>
              </w:rPr>
              <w:t>其他教育支出</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126.57</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126.57</w:t>
            </w:r>
          </w:p>
        </w:tc>
        <w:tc>
          <w:tcPr>
            <w:tcW w:w="11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9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888"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459"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6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r>
      <w:tr w:rsidR="001D505C">
        <w:trPr>
          <w:trHeight w:val="319"/>
          <w:jc w:val="center"/>
        </w:trPr>
        <w:tc>
          <w:tcPr>
            <w:tcW w:w="1560" w:type="dxa"/>
            <w:tcBorders>
              <w:top w:val="nil"/>
              <w:left w:val="single" w:sz="4" w:space="0" w:color="auto"/>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宋体"/>
                <w:color w:val="000000"/>
                <w:sz w:val="20"/>
              </w:rPr>
            </w:pPr>
            <w:r w:rsidRPr="004F78CF">
              <w:rPr>
                <w:rFonts w:eastAsia="宋体"/>
                <w:color w:val="000000"/>
                <w:sz w:val="20"/>
              </w:rPr>
              <w:lastRenderedPageBreak/>
              <w:t>210</w:t>
            </w:r>
          </w:p>
        </w:tc>
        <w:tc>
          <w:tcPr>
            <w:tcW w:w="40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仿宋_GB2312"/>
                <w:color w:val="000000"/>
                <w:sz w:val="20"/>
              </w:rPr>
            </w:pPr>
            <w:r w:rsidRPr="004F78CF">
              <w:rPr>
                <w:rFonts w:eastAsia="仿宋_GB2312" w:hint="eastAsia"/>
                <w:color w:val="000000"/>
                <w:sz w:val="20"/>
              </w:rPr>
              <w:t>医疗卫生与计划生育支出</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335.38</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335.38</w:t>
            </w:r>
          </w:p>
        </w:tc>
        <w:tc>
          <w:tcPr>
            <w:tcW w:w="11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9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888"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459"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6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r>
      <w:tr w:rsidR="001D505C">
        <w:trPr>
          <w:trHeight w:val="319"/>
          <w:jc w:val="center"/>
        </w:trPr>
        <w:tc>
          <w:tcPr>
            <w:tcW w:w="1560" w:type="dxa"/>
            <w:tcBorders>
              <w:top w:val="nil"/>
              <w:left w:val="single" w:sz="4" w:space="0" w:color="auto"/>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宋体"/>
                <w:color w:val="000000"/>
                <w:sz w:val="20"/>
              </w:rPr>
            </w:pPr>
            <w:r w:rsidRPr="004F78CF">
              <w:rPr>
                <w:rFonts w:eastAsia="宋体"/>
                <w:color w:val="000000"/>
                <w:sz w:val="20"/>
              </w:rPr>
              <w:t>21011</w:t>
            </w:r>
          </w:p>
        </w:tc>
        <w:tc>
          <w:tcPr>
            <w:tcW w:w="40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仿宋_GB2312"/>
                <w:color w:val="000000"/>
                <w:sz w:val="20"/>
              </w:rPr>
            </w:pPr>
            <w:r w:rsidRPr="004F78CF">
              <w:rPr>
                <w:rFonts w:eastAsia="仿宋_GB2312" w:hint="eastAsia"/>
                <w:color w:val="000000"/>
                <w:sz w:val="20"/>
              </w:rPr>
              <w:t>行政事业单位医疗</w:t>
            </w:r>
            <w:r w:rsidRPr="004F78CF">
              <w:rPr>
                <w:rFonts w:ascii="宋体" w:eastAsia="宋体" w:hAnsi="宋体" w:cs="宋体" w:hint="eastAsia"/>
                <w:color w:val="000000"/>
                <w:sz w:val="20"/>
              </w:rPr>
              <w:t>★</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335.38</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335.38</w:t>
            </w:r>
          </w:p>
        </w:tc>
        <w:tc>
          <w:tcPr>
            <w:tcW w:w="11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9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888"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459"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6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r>
      <w:tr w:rsidR="001D505C">
        <w:trPr>
          <w:trHeight w:val="319"/>
          <w:jc w:val="center"/>
        </w:trPr>
        <w:tc>
          <w:tcPr>
            <w:tcW w:w="1560" w:type="dxa"/>
            <w:tcBorders>
              <w:top w:val="nil"/>
              <w:left w:val="single" w:sz="4" w:space="0" w:color="auto"/>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宋体"/>
                <w:color w:val="000000"/>
                <w:sz w:val="20"/>
              </w:rPr>
            </w:pPr>
            <w:r w:rsidRPr="004F78CF">
              <w:rPr>
                <w:rFonts w:eastAsia="宋体"/>
                <w:color w:val="000000"/>
                <w:sz w:val="20"/>
              </w:rPr>
              <w:t>2101101</w:t>
            </w:r>
          </w:p>
        </w:tc>
        <w:tc>
          <w:tcPr>
            <w:tcW w:w="40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仿宋_GB2312"/>
                <w:color w:val="000000"/>
                <w:sz w:val="20"/>
              </w:rPr>
            </w:pPr>
            <w:r w:rsidRPr="004F78CF">
              <w:rPr>
                <w:rFonts w:eastAsia="仿宋_GB2312"/>
                <w:color w:val="000000"/>
                <w:sz w:val="20"/>
              </w:rPr>
              <w:t xml:space="preserve">  </w:t>
            </w:r>
            <w:r w:rsidRPr="004F78CF">
              <w:rPr>
                <w:rFonts w:eastAsia="仿宋_GB2312" w:hint="eastAsia"/>
                <w:color w:val="000000"/>
                <w:sz w:val="20"/>
              </w:rPr>
              <w:t>行政单位医疗</w:t>
            </w:r>
            <w:r w:rsidRPr="004F78CF">
              <w:rPr>
                <w:rFonts w:ascii="宋体" w:eastAsia="宋体" w:hAnsi="宋体" w:cs="宋体" w:hint="eastAsia"/>
                <w:color w:val="000000"/>
                <w:sz w:val="20"/>
              </w:rPr>
              <w:t>★</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329.15</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329.15</w:t>
            </w:r>
          </w:p>
        </w:tc>
        <w:tc>
          <w:tcPr>
            <w:tcW w:w="11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9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888"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459"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6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r>
      <w:tr w:rsidR="001D505C">
        <w:trPr>
          <w:trHeight w:val="319"/>
          <w:jc w:val="center"/>
        </w:trPr>
        <w:tc>
          <w:tcPr>
            <w:tcW w:w="1560" w:type="dxa"/>
            <w:tcBorders>
              <w:top w:val="nil"/>
              <w:left w:val="single" w:sz="4" w:space="0" w:color="auto"/>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宋体"/>
                <w:color w:val="000000"/>
                <w:sz w:val="20"/>
              </w:rPr>
            </w:pPr>
            <w:r w:rsidRPr="004F78CF">
              <w:rPr>
                <w:rFonts w:eastAsia="宋体"/>
                <w:color w:val="000000"/>
                <w:sz w:val="20"/>
              </w:rPr>
              <w:t>2101102</w:t>
            </w:r>
          </w:p>
        </w:tc>
        <w:tc>
          <w:tcPr>
            <w:tcW w:w="40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仿宋_GB2312"/>
                <w:color w:val="000000"/>
                <w:sz w:val="20"/>
              </w:rPr>
            </w:pPr>
            <w:r w:rsidRPr="004F78CF">
              <w:rPr>
                <w:rFonts w:eastAsia="仿宋_GB2312"/>
                <w:color w:val="000000"/>
                <w:sz w:val="20"/>
              </w:rPr>
              <w:t xml:space="preserve">  </w:t>
            </w:r>
            <w:r w:rsidRPr="004F78CF">
              <w:rPr>
                <w:rFonts w:eastAsia="仿宋_GB2312" w:hint="eastAsia"/>
                <w:color w:val="000000"/>
                <w:sz w:val="20"/>
              </w:rPr>
              <w:t>事业单位医疗</w:t>
            </w:r>
            <w:r w:rsidRPr="004F78CF">
              <w:rPr>
                <w:rFonts w:ascii="宋体" w:eastAsia="宋体" w:hAnsi="宋体" w:cs="宋体" w:hint="eastAsia"/>
                <w:color w:val="000000"/>
                <w:sz w:val="20"/>
              </w:rPr>
              <w:t>★</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6.23</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6.23</w:t>
            </w:r>
          </w:p>
        </w:tc>
        <w:tc>
          <w:tcPr>
            <w:tcW w:w="11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9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888"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459"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6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r>
      <w:tr w:rsidR="001D505C">
        <w:trPr>
          <w:trHeight w:val="319"/>
          <w:jc w:val="center"/>
        </w:trPr>
        <w:tc>
          <w:tcPr>
            <w:tcW w:w="1560" w:type="dxa"/>
            <w:tcBorders>
              <w:top w:val="nil"/>
              <w:left w:val="single" w:sz="4" w:space="0" w:color="auto"/>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宋体"/>
                <w:color w:val="000000"/>
                <w:sz w:val="20"/>
              </w:rPr>
            </w:pPr>
            <w:r w:rsidRPr="004F78CF">
              <w:rPr>
                <w:rFonts w:eastAsia="宋体"/>
                <w:color w:val="000000"/>
                <w:sz w:val="20"/>
              </w:rPr>
              <w:t>205</w:t>
            </w:r>
          </w:p>
        </w:tc>
        <w:tc>
          <w:tcPr>
            <w:tcW w:w="40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仿宋_GB2312"/>
                <w:color w:val="000000"/>
                <w:sz w:val="20"/>
              </w:rPr>
            </w:pPr>
            <w:r w:rsidRPr="004F78CF">
              <w:rPr>
                <w:rFonts w:eastAsia="仿宋_GB2312" w:hint="eastAsia"/>
                <w:color w:val="000000"/>
                <w:sz w:val="20"/>
              </w:rPr>
              <w:t>教育支出</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255.98</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227.34</w:t>
            </w:r>
          </w:p>
        </w:tc>
        <w:tc>
          <w:tcPr>
            <w:tcW w:w="11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9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28.64</w:t>
            </w:r>
          </w:p>
        </w:tc>
        <w:tc>
          <w:tcPr>
            <w:tcW w:w="888"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459"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6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r>
      <w:tr w:rsidR="001D505C">
        <w:trPr>
          <w:trHeight w:val="319"/>
          <w:jc w:val="center"/>
        </w:trPr>
        <w:tc>
          <w:tcPr>
            <w:tcW w:w="1560" w:type="dxa"/>
            <w:tcBorders>
              <w:top w:val="nil"/>
              <w:left w:val="single" w:sz="4" w:space="0" w:color="auto"/>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宋体"/>
                <w:color w:val="000000"/>
                <w:sz w:val="20"/>
              </w:rPr>
            </w:pPr>
            <w:r w:rsidRPr="004F78CF">
              <w:rPr>
                <w:rFonts w:eastAsia="宋体"/>
                <w:color w:val="000000"/>
                <w:sz w:val="20"/>
              </w:rPr>
              <w:t>215</w:t>
            </w:r>
          </w:p>
        </w:tc>
        <w:tc>
          <w:tcPr>
            <w:tcW w:w="40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仿宋_GB2312"/>
                <w:color w:val="000000"/>
                <w:sz w:val="20"/>
              </w:rPr>
            </w:pPr>
            <w:r w:rsidRPr="004F78CF">
              <w:rPr>
                <w:rFonts w:eastAsia="仿宋_GB2312" w:hint="eastAsia"/>
                <w:color w:val="000000"/>
                <w:sz w:val="20"/>
              </w:rPr>
              <w:t>资源勘探信息等支出</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66.00</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66.00</w:t>
            </w:r>
          </w:p>
        </w:tc>
        <w:tc>
          <w:tcPr>
            <w:tcW w:w="11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9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888"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459"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6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r>
      <w:tr w:rsidR="001D505C">
        <w:trPr>
          <w:trHeight w:val="319"/>
          <w:jc w:val="center"/>
        </w:trPr>
        <w:tc>
          <w:tcPr>
            <w:tcW w:w="1560" w:type="dxa"/>
            <w:tcBorders>
              <w:top w:val="nil"/>
              <w:left w:val="single" w:sz="4" w:space="0" w:color="auto"/>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宋体"/>
                <w:color w:val="000000"/>
                <w:sz w:val="20"/>
              </w:rPr>
            </w:pPr>
            <w:r w:rsidRPr="004F78CF">
              <w:rPr>
                <w:rFonts w:eastAsia="宋体"/>
                <w:color w:val="000000"/>
                <w:sz w:val="20"/>
              </w:rPr>
              <w:t>21599</w:t>
            </w:r>
          </w:p>
        </w:tc>
        <w:tc>
          <w:tcPr>
            <w:tcW w:w="40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仿宋_GB2312"/>
                <w:color w:val="000000"/>
                <w:sz w:val="20"/>
              </w:rPr>
            </w:pPr>
            <w:r w:rsidRPr="004F78CF">
              <w:rPr>
                <w:rFonts w:eastAsia="仿宋_GB2312" w:hint="eastAsia"/>
                <w:color w:val="000000"/>
                <w:sz w:val="20"/>
              </w:rPr>
              <w:t>其他资源勘探电力信息等支出</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66.00</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66.00</w:t>
            </w:r>
          </w:p>
        </w:tc>
        <w:tc>
          <w:tcPr>
            <w:tcW w:w="11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9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888"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459"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6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r>
      <w:tr w:rsidR="001D505C">
        <w:trPr>
          <w:trHeight w:val="319"/>
          <w:jc w:val="center"/>
        </w:trPr>
        <w:tc>
          <w:tcPr>
            <w:tcW w:w="1560" w:type="dxa"/>
            <w:tcBorders>
              <w:top w:val="nil"/>
              <w:left w:val="single" w:sz="4" w:space="0" w:color="auto"/>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宋体"/>
                <w:color w:val="000000"/>
                <w:sz w:val="20"/>
              </w:rPr>
            </w:pPr>
            <w:r w:rsidRPr="004F78CF">
              <w:rPr>
                <w:rFonts w:eastAsia="宋体"/>
                <w:color w:val="000000"/>
                <w:sz w:val="20"/>
              </w:rPr>
              <w:t>2159999</w:t>
            </w:r>
          </w:p>
        </w:tc>
        <w:tc>
          <w:tcPr>
            <w:tcW w:w="40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仿宋_GB2312"/>
                <w:color w:val="000000"/>
                <w:sz w:val="20"/>
              </w:rPr>
            </w:pPr>
            <w:r w:rsidRPr="004F78CF">
              <w:rPr>
                <w:rFonts w:eastAsia="仿宋_GB2312"/>
                <w:color w:val="000000"/>
                <w:sz w:val="20"/>
              </w:rPr>
              <w:t xml:space="preserve">  </w:t>
            </w:r>
            <w:r w:rsidRPr="004F78CF">
              <w:rPr>
                <w:rFonts w:eastAsia="仿宋_GB2312" w:hint="eastAsia"/>
                <w:color w:val="000000"/>
                <w:sz w:val="20"/>
              </w:rPr>
              <w:t>其他资源勘探信息等支出</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66.00</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66.00</w:t>
            </w:r>
          </w:p>
        </w:tc>
        <w:tc>
          <w:tcPr>
            <w:tcW w:w="11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9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888"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459"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6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r>
      <w:tr w:rsidR="001D505C">
        <w:trPr>
          <w:trHeight w:val="319"/>
          <w:jc w:val="center"/>
        </w:trPr>
        <w:tc>
          <w:tcPr>
            <w:tcW w:w="1560" w:type="dxa"/>
            <w:tcBorders>
              <w:top w:val="nil"/>
              <w:left w:val="single" w:sz="4" w:space="0" w:color="auto"/>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宋体"/>
                <w:color w:val="000000"/>
                <w:sz w:val="20"/>
              </w:rPr>
            </w:pPr>
            <w:r w:rsidRPr="004F78CF">
              <w:rPr>
                <w:rFonts w:eastAsia="宋体"/>
                <w:color w:val="000000"/>
                <w:sz w:val="20"/>
              </w:rPr>
              <w:t>216</w:t>
            </w:r>
          </w:p>
        </w:tc>
        <w:tc>
          <w:tcPr>
            <w:tcW w:w="40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仿宋_GB2312"/>
                <w:color w:val="000000"/>
                <w:sz w:val="20"/>
              </w:rPr>
            </w:pPr>
            <w:r w:rsidRPr="004F78CF">
              <w:rPr>
                <w:rFonts w:eastAsia="仿宋_GB2312" w:hint="eastAsia"/>
                <w:color w:val="000000"/>
                <w:sz w:val="20"/>
              </w:rPr>
              <w:t>商业服务业等支出</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14.00</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14.00</w:t>
            </w:r>
          </w:p>
        </w:tc>
        <w:tc>
          <w:tcPr>
            <w:tcW w:w="11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9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888"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459"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6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r>
      <w:tr w:rsidR="001D505C">
        <w:trPr>
          <w:trHeight w:val="319"/>
          <w:jc w:val="center"/>
        </w:trPr>
        <w:tc>
          <w:tcPr>
            <w:tcW w:w="1560" w:type="dxa"/>
            <w:tcBorders>
              <w:top w:val="nil"/>
              <w:left w:val="single" w:sz="4" w:space="0" w:color="auto"/>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宋体"/>
                <w:color w:val="000000"/>
                <w:sz w:val="20"/>
              </w:rPr>
            </w:pPr>
            <w:r w:rsidRPr="004F78CF">
              <w:rPr>
                <w:rFonts w:eastAsia="宋体"/>
                <w:color w:val="000000"/>
                <w:sz w:val="20"/>
              </w:rPr>
              <w:t>21699</w:t>
            </w:r>
          </w:p>
        </w:tc>
        <w:tc>
          <w:tcPr>
            <w:tcW w:w="40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仿宋_GB2312"/>
                <w:color w:val="000000"/>
                <w:sz w:val="20"/>
              </w:rPr>
            </w:pPr>
            <w:r w:rsidRPr="004F78CF">
              <w:rPr>
                <w:rFonts w:eastAsia="仿宋_GB2312" w:hint="eastAsia"/>
                <w:color w:val="000000"/>
                <w:sz w:val="20"/>
              </w:rPr>
              <w:t>其他商业服务业等支出</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14.00</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14.00</w:t>
            </w:r>
          </w:p>
        </w:tc>
        <w:tc>
          <w:tcPr>
            <w:tcW w:w="11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9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888"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459"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6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r>
      <w:tr w:rsidR="001D505C">
        <w:trPr>
          <w:trHeight w:val="319"/>
          <w:jc w:val="center"/>
        </w:trPr>
        <w:tc>
          <w:tcPr>
            <w:tcW w:w="1560" w:type="dxa"/>
            <w:tcBorders>
              <w:top w:val="nil"/>
              <w:left w:val="single" w:sz="4" w:space="0" w:color="auto"/>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宋体"/>
                <w:color w:val="000000"/>
                <w:sz w:val="20"/>
              </w:rPr>
            </w:pPr>
            <w:r w:rsidRPr="004F78CF">
              <w:rPr>
                <w:rFonts w:eastAsia="宋体"/>
                <w:color w:val="000000"/>
                <w:sz w:val="20"/>
              </w:rPr>
              <w:t>2169999</w:t>
            </w:r>
          </w:p>
        </w:tc>
        <w:tc>
          <w:tcPr>
            <w:tcW w:w="40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仿宋_GB2312"/>
                <w:color w:val="000000"/>
                <w:sz w:val="20"/>
              </w:rPr>
            </w:pPr>
            <w:r w:rsidRPr="004F78CF">
              <w:rPr>
                <w:rFonts w:eastAsia="仿宋_GB2312"/>
                <w:color w:val="000000"/>
                <w:sz w:val="20"/>
              </w:rPr>
              <w:t xml:space="preserve">  </w:t>
            </w:r>
            <w:r w:rsidRPr="004F78CF">
              <w:rPr>
                <w:rFonts w:eastAsia="仿宋_GB2312" w:hint="eastAsia"/>
                <w:color w:val="000000"/>
                <w:sz w:val="20"/>
              </w:rPr>
              <w:t>其他商业服务业等支出</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14.00</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14.00</w:t>
            </w:r>
          </w:p>
        </w:tc>
        <w:tc>
          <w:tcPr>
            <w:tcW w:w="11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9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888"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459"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6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r>
      <w:tr w:rsidR="001D505C">
        <w:trPr>
          <w:trHeight w:val="319"/>
          <w:jc w:val="center"/>
        </w:trPr>
        <w:tc>
          <w:tcPr>
            <w:tcW w:w="1560" w:type="dxa"/>
            <w:tcBorders>
              <w:top w:val="nil"/>
              <w:left w:val="single" w:sz="4" w:space="0" w:color="auto"/>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宋体"/>
                <w:color w:val="000000"/>
                <w:sz w:val="20"/>
              </w:rPr>
            </w:pPr>
            <w:r w:rsidRPr="004F78CF">
              <w:rPr>
                <w:rFonts w:eastAsia="宋体"/>
                <w:color w:val="000000"/>
                <w:sz w:val="20"/>
              </w:rPr>
              <w:t>221</w:t>
            </w:r>
          </w:p>
        </w:tc>
        <w:tc>
          <w:tcPr>
            <w:tcW w:w="40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仿宋_GB2312"/>
                <w:color w:val="000000"/>
                <w:sz w:val="20"/>
              </w:rPr>
            </w:pPr>
            <w:r w:rsidRPr="004F78CF">
              <w:rPr>
                <w:rFonts w:eastAsia="仿宋_GB2312" w:hint="eastAsia"/>
                <w:color w:val="000000"/>
                <w:sz w:val="20"/>
              </w:rPr>
              <w:t>住房保障支出</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941.84</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941.84</w:t>
            </w:r>
          </w:p>
        </w:tc>
        <w:tc>
          <w:tcPr>
            <w:tcW w:w="11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9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888"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459"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6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r>
      <w:tr w:rsidR="001D505C">
        <w:trPr>
          <w:trHeight w:val="319"/>
          <w:jc w:val="center"/>
        </w:trPr>
        <w:tc>
          <w:tcPr>
            <w:tcW w:w="1560" w:type="dxa"/>
            <w:tcBorders>
              <w:top w:val="nil"/>
              <w:left w:val="single" w:sz="4" w:space="0" w:color="auto"/>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宋体"/>
                <w:color w:val="000000"/>
                <w:sz w:val="20"/>
              </w:rPr>
            </w:pPr>
            <w:r w:rsidRPr="004F78CF">
              <w:rPr>
                <w:rFonts w:eastAsia="宋体"/>
                <w:color w:val="000000"/>
                <w:sz w:val="20"/>
              </w:rPr>
              <w:t>22102</w:t>
            </w:r>
          </w:p>
        </w:tc>
        <w:tc>
          <w:tcPr>
            <w:tcW w:w="40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仿宋_GB2312"/>
                <w:color w:val="000000"/>
                <w:sz w:val="20"/>
              </w:rPr>
            </w:pPr>
            <w:r w:rsidRPr="004F78CF">
              <w:rPr>
                <w:rFonts w:eastAsia="仿宋_GB2312" w:hint="eastAsia"/>
                <w:color w:val="000000"/>
                <w:sz w:val="20"/>
              </w:rPr>
              <w:t>住房改革支出</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941.84</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941.84</w:t>
            </w:r>
          </w:p>
        </w:tc>
        <w:tc>
          <w:tcPr>
            <w:tcW w:w="11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9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888"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459"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6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r>
      <w:tr w:rsidR="001D505C">
        <w:trPr>
          <w:trHeight w:val="319"/>
          <w:jc w:val="center"/>
        </w:trPr>
        <w:tc>
          <w:tcPr>
            <w:tcW w:w="1560" w:type="dxa"/>
            <w:tcBorders>
              <w:top w:val="nil"/>
              <w:left w:val="single" w:sz="4" w:space="0" w:color="auto"/>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宋体"/>
                <w:color w:val="000000"/>
                <w:sz w:val="20"/>
              </w:rPr>
            </w:pPr>
            <w:r w:rsidRPr="004F78CF">
              <w:rPr>
                <w:rFonts w:eastAsia="宋体"/>
                <w:color w:val="000000"/>
                <w:sz w:val="20"/>
              </w:rPr>
              <w:t>2210201</w:t>
            </w:r>
          </w:p>
        </w:tc>
        <w:tc>
          <w:tcPr>
            <w:tcW w:w="40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仿宋_GB2312"/>
                <w:color w:val="000000"/>
                <w:sz w:val="20"/>
              </w:rPr>
            </w:pPr>
            <w:r w:rsidRPr="004F78CF">
              <w:rPr>
                <w:rFonts w:eastAsia="仿宋_GB2312"/>
                <w:color w:val="000000"/>
                <w:sz w:val="20"/>
              </w:rPr>
              <w:t xml:space="preserve">  </w:t>
            </w:r>
            <w:r w:rsidRPr="004F78CF">
              <w:rPr>
                <w:rFonts w:eastAsia="仿宋_GB2312" w:hint="eastAsia"/>
                <w:color w:val="000000"/>
                <w:sz w:val="20"/>
              </w:rPr>
              <w:t>住房公积金</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348.93</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348.93</w:t>
            </w:r>
          </w:p>
        </w:tc>
        <w:tc>
          <w:tcPr>
            <w:tcW w:w="11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9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888"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459"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6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r>
      <w:tr w:rsidR="001D505C">
        <w:trPr>
          <w:trHeight w:val="319"/>
          <w:jc w:val="center"/>
        </w:trPr>
        <w:tc>
          <w:tcPr>
            <w:tcW w:w="1560" w:type="dxa"/>
            <w:tcBorders>
              <w:top w:val="nil"/>
              <w:left w:val="single" w:sz="4" w:space="0" w:color="auto"/>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宋体"/>
                <w:color w:val="000000"/>
                <w:sz w:val="20"/>
              </w:rPr>
            </w:pPr>
            <w:r w:rsidRPr="004F78CF">
              <w:rPr>
                <w:rFonts w:eastAsia="宋体"/>
                <w:color w:val="000000"/>
                <w:sz w:val="20"/>
              </w:rPr>
              <w:t>2210202</w:t>
            </w:r>
          </w:p>
        </w:tc>
        <w:tc>
          <w:tcPr>
            <w:tcW w:w="40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仿宋_GB2312"/>
                <w:color w:val="000000"/>
                <w:sz w:val="20"/>
              </w:rPr>
            </w:pPr>
            <w:r w:rsidRPr="004F78CF">
              <w:rPr>
                <w:rFonts w:eastAsia="仿宋_GB2312"/>
                <w:color w:val="000000"/>
                <w:sz w:val="20"/>
              </w:rPr>
              <w:t xml:space="preserve">  </w:t>
            </w:r>
            <w:r w:rsidRPr="004F78CF">
              <w:rPr>
                <w:rFonts w:eastAsia="仿宋_GB2312" w:hint="eastAsia"/>
                <w:color w:val="000000"/>
                <w:sz w:val="20"/>
              </w:rPr>
              <w:t>提租补贴</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387.68</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387.68</w:t>
            </w:r>
          </w:p>
        </w:tc>
        <w:tc>
          <w:tcPr>
            <w:tcW w:w="11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9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888"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459"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6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r>
      <w:tr w:rsidR="001D505C">
        <w:trPr>
          <w:trHeight w:val="319"/>
          <w:jc w:val="center"/>
        </w:trPr>
        <w:tc>
          <w:tcPr>
            <w:tcW w:w="1560" w:type="dxa"/>
            <w:tcBorders>
              <w:top w:val="nil"/>
              <w:left w:val="single" w:sz="4" w:space="0" w:color="auto"/>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宋体"/>
                <w:color w:val="000000"/>
                <w:sz w:val="20"/>
              </w:rPr>
            </w:pPr>
            <w:r w:rsidRPr="004F78CF">
              <w:rPr>
                <w:rFonts w:eastAsia="宋体"/>
                <w:color w:val="000000"/>
                <w:sz w:val="20"/>
              </w:rPr>
              <w:t>2210203</w:t>
            </w:r>
          </w:p>
        </w:tc>
        <w:tc>
          <w:tcPr>
            <w:tcW w:w="40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仿宋_GB2312"/>
                <w:color w:val="000000"/>
                <w:sz w:val="20"/>
              </w:rPr>
            </w:pPr>
            <w:r w:rsidRPr="004F78CF">
              <w:rPr>
                <w:rFonts w:eastAsia="仿宋_GB2312"/>
                <w:color w:val="000000"/>
                <w:sz w:val="20"/>
              </w:rPr>
              <w:t xml:space="preserve">  </w:t>
            </w:r>
            <w:r w:rsidRPr="004F78CF">
              <w:rPr>
                <w:rFonts w:eastAsia="仿宋_GB2312" w:hint="eastAsia"/>
                <w:color w:val="000000"/>
                <w:sz w:val="20"/>
              </w:rPr>
              <w:t>购房补贴</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205.22</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205.22</w:t>
            </w:r>
          </w:p>
        </w:tc>
        <w:tc>
          <w:tcPr>
            <w:tcW w:w="11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9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888"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459"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6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r>
      <w:tr w:rsidR="001D505C">
        <w:trPr>
          <w:trHeight w:val="319"/>
          <w:jc w:val="center"/>
        </w:trPr>
        <w:tc>
          <w:tcPr>
            <w:tcW w:w="1560" w:type="dxa"/>
            <w:tcBorders>
              <w:top w:val="nil"/>
              <w:left w:val="single" w:sz="4" w:space="0" w:color="auto"/>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宋体"/>
                <w:color w:val="000000"/>
                <w:sz w:val="20"/>
              </w:rPr>
            </w:pPr>
            <w:r w:rsidRPr="004F78CF">
              <w:rPr>
                <w:rFonts w:eastAsia="宋体"/>
                <w:color w:val="000000"/>
                <w:sz w:val="20"/>
              </w:rPr>
              <w:t>229</w:t>
            </w:r>
          </w:p>
        </w:tc>
        <w:tc>
          <w:tcPr>
            <w:tcW w:w="40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仿宋_GB2312"/>
                <w:color w:val="000000"/>
                <w:sz w:val="20"/>
              </w:rPr>
            </w:pPr>
            <w:r w:rsidRPr="004F78CF">
              <w:rPr>
                <w:rFonts w:eastAsia="仿宋_GB2312" w:hint="eastAsia"/>
                <w:color w:val="000000"/>
                <w:sz w:val="20"/>
              </w:rPr>
              <w:t>其他支出</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1.00</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1.00</w:t>
            </w:r>
          </w:p>
        </w:tc>
        <w:tc>
          <w:tcPr>
            <w:tcW w:w="11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9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888"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459"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6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r>
      <w:tr w:rsidR="001D505C">
        <w:trPr>
          <w:trHeight w:val="319"/>
          <w:jc w:val="center"/>
        </w:trPr>
        <w:tc>
          <w:tcPr>
            <w:tcW w:w="1560" w:type="dxa"/>
            <w:tcBorders>
              <w:top w:val="nil"/>
              <w:left w:val="single" w:sz="4" w:space="0" w:color="auto"/>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宋体"/>
                <w:color w:val="000000"/>
                <w:sz w:val="20"/>
              </w:rPr>
            </w:pPr>
            <w:r w:rsidRPr="004F78CF">
              <w:rPr>
                <w:rFonts w:eastAsia="宋体"/>
                <w:color w:val="000000"/>
                <w:sz w:val="20"/>
              </w:rPr>
              <w:t>22960</w:t>
            </w:r>
          </w:p>
        </w:tc>
        <w:tc>
          <w:tcPr>
            <w:tcW w:w="40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仿宋_GB2312"/>
                <w:color w:val="000000"/>
                <w:sz w:val="20"/>
              </w:rPr>
            </w:pPr>
            <w:r w:rsidRPr="004F78CF">
              <w:rPr>
                <w:rFonts w:eastAsia="仿宋_GB2312" w:hint="eastAsia"/>
                <w:color w:val="000000"/>
                <w:sz w:val="20"/>
              </w:rPr>
              <w:t>彩票公益金及对应专项债务收入安排的支出</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1.00</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1.00</w:t>
            </w:r>
          </w:p>
        </w:tc>
        <w:tc>
          <w:tcPr>
            <w:tcW w:w="11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9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888"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459"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6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r>
      <w:tr w:rsidR="001D505C">
        <w:trPr>
          <w:trHeight w:val="319"/>
          <w:jc w:val="center"/>
        </w:trPr>
        <w:tc>
          <w:tcPr>
            <w:tcW w:w="1560" w:type="dxa"/>
            <w:tcBorders>
              <w:top w:val="nil"/>
              <w:left w:val="single" w:sz="4" w:space="0" w:color="auto"/>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宋体"/>
                <w:color w:val="000000"/>
                <w:sz w:val="20"/>
              </w:rPr>
            </w:pPr>
            <w:r w:rsidRPr="004F78CF">
              <w:rPr>
                <w:rFonts w:eastAsia="宋体"/>
                <w:color w:val="000000"/>
                <w:sz w:val="20"/>
              </w:rPr>
              <w:t>2296003</w:t>
            </w:r>
          </w:p>
        </w:tc>
        <w:tc>
          <w:tcPr>
            <w:tcW w:w="40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left"/>
              <w:rPr>
                <w:rFonts w:eastAsia="仿宋_GB2312"/>
                <w:color w:val="000000"/>
                <w:sz w:val="20"/>
              </w:rPr>
            </w:pPr>
            <w:r w:rsidRPr="004F78CF">
              <w:rPr>
                <w:rFonts w:eastAsia="仿宋_GB2312"/>
                <w:color w:val="000000"/>
                <w:sz w:val="20"/>
              </w:rPr>
              <w:t xml:space="preserve">  </w:t>
            </w:r>
            <w:r w:rsidRPr="004F78CF">
              <w:rPr>
                <w:rFonts w:eastAsia="仿宋_GB2312" w:hint="eastAsia"/>
                <w:color w:val="000000"/>
                <w:sz w:val="20"/>
              </w:rPr>
              <w:t>用于体育事业的彩票公益金支出</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1.00</w:t>
            </w:r>
          </w:p>
        </w:tc>
        <w:tc>
          <w:tcPr>
            <w:tcW w:w="12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仿宋_GB2312"/>
                <w:color w:val="000000"/>
                <w:sz w:val="20"/>
              </w:rPr>
            </w:pPr>
            <w:r w:rsidRPr="004F78CF">
              <w:rPr>
                <w:rFonts w:eastAsia="仿宋_GB2312"/>
                <w:color w:val="000000"/>
                <w:sz w:val="20"/>
              </w:rPr>
              <w:t>1.00</w:t>
            </w:r>
          </w:p>
        </w:tc>
        <w:tc>
          <w:tcPr>
            <w:tcW w:w="1173"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9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888"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459"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c>
          <w:tcPr>
            <w:tcW w:w="1616" w:type="dxa"/>
            <w:tcBorders>
              <w:top w:val="nil"/>
              <w:left w:val="nil"/>
              <w:bottom w:val="single" w:sz="4" w:space="0" w:color="auto"/>
              <w:right w:val="single" w:sz="4" w:space="0" w:color="auto"/>
            </w:tcBorders>
            <w:vAlign w:val="center"/>
          </w:tcPr>
          <w:p w:rsidR="001D505C" w:rsidRPr="004F78CF" w:rsidRDefault="001D505C">
            <w:pPr>
              <w:widowControl/>
              <w:autoSpaceDE/>
              <w:autoSpaceDN/>
              <w:snapToGrid/>
              <w:spacing w:line="240" w:lineRule="auto"/>
              <w:ind w:firstLine="0"/>
              <w:jc w:val="right"/>
              <w:rPr>
                <w:rFonts w:eastAsia="宋体"/>
                <w:color w:val="000000"/>
                <w:sz w:val="20"/>
              </w:rPr>
            </w:pPr>
            <w:r w:rsidRPr="004F78CF">
              <w:rPr>
                <w:rFonts w:eastAsia="宋体"/>
                <w:color w:val="000000"/>
                <w:sz w:val="20"/>
              </w:rPr>
              <w:t>0.00</w:t>
            </w:r>
          </w:p>
        </w:tc>
      </w:tr>
      <w:tr w:rsidR="001D505C">
        <w:trPr>
          <w:trHeight w:val="390"/>
          <w:jc w:val="center"/>
        </w:trPr>
        <w:tc>
          <w:tcPr>
            <w:tcW w:w="6849" w:type="dxa"/>
            <w:gridSpan w:val="3"/>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注：</w:t>
            </w:r>
            <w:r>
              <w:rPr>
                <w:rFonts w:eastAsia="仿宋_GB2312"/>
                <w:sz w:val="20"/>
              </w:rPr>
              <w:t>“</w:t>
            </w:r>
            <w:r>
              <w:rPr>
                <w:rFonts w:eastAsia="仿宋_GB2312" w:hint="eastAsia"/>
                <w:sz w:val="20"/>
              </w:rPr>
              <w:t>科目编码</w:t>
            </w:r>
            <w:r>
              <w:rPr>
                <w:rFonts w:eastAsia="仿宋_GB2312"/>
                <w:sz w:val="20"/>
              </w:rPr>
              <w:t>”</w:t>
            </w:r>
            <w:r>
              <w:rPr>
                <w:rFonts w:eastAsia="仿宋_GB2312" w:hint="eastAsia"/>
                <w:sz w:val="20"/>
              </w:rPr>
              <w:t>和</w:t>
            </w:r>
            <w:r>
              <w:rPr>
                <w:rFonts w:eastAsia="仿宋_GB2312"/>
                <w:sz w:val="20"/>
              </w:rPr>
              <w:t>“</w:t>
            </w:r>
            <w:r>
              <w:rPr>
                <w:rFonts w:eastAsia="仿宋_GB2312" w:hint="eastAsia"/>
                <w:sz w:val="20"/>
              </w:rPr>
              <w:t>科目名称</w:t>
            </w:r>
            <w:r>
              <w:rPr>
                <w:rFonts w:eastAsia="仿宋_GB2312"/>
                <w:sz w:val="20"/>
              </w:rPr>
              <w:t>”</w:t>
            </w:r>
            <w:r>
              <w:rPr>
                <w:rFonts w:eastAsia="仿宋_GB2312" w:hint="eastAsia"/>
                <w:sz w:val="20"/>
              </w:rPr>
              <w:t>均为</w:t>
            </w:r>
            <w:proofErr w:type="gramStart"/>
            <w:r>
              <w:rPr>
                <w:rFonts w:eastAsia="仿宋_GB2312" w:hint="eastAsia"/>
                <w:sz w:val="20"/>
              </w:rPr>
              <w:t>必填项</w:t>
            </w:r>
            <w:proofErr w:type="gramEnd"/>
          </w:p>
        </w:tc>
        <w:tc>
          <w:tcPr>
            <w:tcW w:w="1273" w:type="dxa"/>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p>
        </w:tc>
        <w:tc>
          <w:tcPr>
            <w:tcW w:w="1173" w:type="dxa"/>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p>
        </w:tc>
        <w:tc>
          <w:tcPr>
            <w:tcW w:w="916" w:type="dxa"/>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p>
        </w:tc>
        <w:tc>
          <w:tcPr>
            <w:tcW w:w="888" w:type="dxa"/>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p>
        </w:tc>
        <w:tc>
          <w:tcPr>
            <w:tcW w:w="1459" w:type="dxa"/>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p>
        </w:tc>
        <w:tc>
          <w:tcPr>
            <w:tcW w:w="1616" w:type="dxa"/>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p>
        </w:tc>
      </w:tr>
    </w:tbl>
    <w:p w:rsidR="001D505C" w:rsidRDefault="001D505C">
      <w:pPr>
        <w:ind w:firstLine="0"/>
        <w:rPr>
          <w:rFonts w:eastAsia="仿宋_GB2312"/>
        </w:rPr>
      </w:pPr>
    </w:p>
    <w:p w:rsidR="001D505C" w:rsidRDefault="001D505C">
      <w:pPr>
        <w:ind w:firstLine="0"/>
        <w:rPr>
          <w:rFonts w:eastAsia="仿宋_GB2312"/>
        </w:rPr>
      </w:pPr>
    </w:p>
    <w:p w:rsidR="001D505C" w:rsidRDefault="001D505C">
      <w:pPr>
        <w:ind w:firstLine="0"/>
        <w:rPr>
          <w:rFonts w:eastAsia="仿宋_GB2312"/>
        </w:rPr>
      </w:pPr>
    </w:p>
    <w:tbl>
      <w:tblPr>
        <w:tblW w:w="13728" w:type="dxa"/>
        <w:jc w:val="center"/>
        <w:tblLayout w:type="fixed"/>
        <w:tblLook w:val="00A0"/>
      </w:tblPr>
      <w:tblGrid>
        <w:gridCol w:w="1816"/>
        <w:gridCol w:w="4016"/>
        <w:gridCol w:w="1416"/>
        <w:gridCol w:w="1016"/>
        <w:gridCol w:w="1016"/>
        <w:gridCol w:w="1416"/>
        <w:gridCol w:w="1016"/>
        <w:gridCol w:w="2016"/>
      </w:tblGrid>
      <w:tr w:rsidR="001D505C">
        <w:trPr>
          <w:trHeight w:val="960"/>
          <w:jc w:val="center"/>
        </w:trPr>
        <w:tc>
          <w:tcPr>
            <w:tcW w:w="13728" w:type="dxa"/>
            <w:gridSpan w:val="8"/>
            <w:tcBorders>
              <w:top w:val="nil"/>
              <w:left w:val="nil"/>
              <w:bottom w:val="nil"/>
              <w:right w:val="nil"/>
            </w:tcBorders>
            <w:vAlign w:val="center"/>
          </w:tcPr>
          <w:p w:rsidR="001D505C" w:rsidRDefault="001D505C">
            <w:pPr>
              <w:widowControl/>
              <w:autoSpaceDE/>
              <w:autoSpaceDN/>
              <w:snapToGrid/>
              <w:spacing w:line="240" w:lineRule="auto"/>
              <w:ind w:firstLine="0"/>
              <w:jc w:val="center"/>
              <w:rPr>
                <w:rFonts w:eastAsia="方正小标宋简体"/>
                <w:sz w:val="36"/>
                <w:szCs w:val="36"/>
              </w:rPr>
            </w:pPr>
            <w:bookmarkStart w:id="1" w:name="RANGE!A1:H13"/>
            <w:bookmarkEnd w:id="1"/>
            <w:r>
              <w:rPr>
                <w:rFonts w:eastAsia="方正小标宋简体" w:hint="eastAsia"/>
                <w:sz w:val="36"/>
                <w:szCs w:val="36"/>
              </w:rPr>
              <w:t>支出决算表</w:t>
            </w:r>
          </w:p>
        </w:tc>
      </w:tr>
      <w:tr w:rsidR="001D505C">
        <w:trPr>
          <w:trHeight w:val="319"/>
          <w:jc w:val="center"/>
        </w:trPr>
        <w:tc>
          <w:tcPr>
            <w:tcW w:w="1816" w:type="dxa"/>
            <w:tcBorders>
              <w:top w:val="nil"/>
              <w:left w:val="nil"/>
              <w:bottom w:val="nil"/>
              <w:right w:val="nil"/>
            </w:tcBorders>
            <w:vAlign w:val="bottom"/>
          </w:tcPr>
          <w:p w:rsidR="001D505C" w:rsidRDefault="001D505C">
            <w:pPr>
              <w:widowControl/>
              <w:autoSpaceDE/>
              <w:autoSpaceDN/>
              <w:snapToGrid/>
              <w:spacing w:line="240" w:lineRule="auto"/>
              <w:ind w:firstLine="0"/>
              <w:jc w:val="center"/>
              <w:rPr>
                <w:rFonts w:eastAsia="仿宋_GB2312"/>
                <w:sz w:val="36"/>
                <w:szCs w:val="36"/>
              </w:rPr>
            </w:pPr>
          </w:p>
        </w:tc>
        <w:tc>
          <w:tcPr>
            <w:tcW w:w="4016" w:type="dxa"/>
            <w:tcBorders>
              <w:top w:val="nil"/>
              <w:left w:val="nil"/>
              <w:bottom w:val="nil"/>
              <w:right w:val="nil"/>
            </w:tcBorders>
            <w:vAlign w:val="bottom"/>
          </w:tcPr>
          <w:p w:rsidR="001D505C" w:rsidRDefault="001D505C">
            <w:pPr>
              <w:widowControl/>
              <w:autoSpaceDE/>
              <w:autoSpaceDN/>
              <w:snapToGrid/>
              <w:spacing w:line="240" w:lineRule="auto"/>
              <w:ind w:firstLine="0"/>
              <w:jc w:val="left"/>
              <w:rPr>
                <w:rFonts w:eastAsia="仿宋_GB2312"/>
                <w:sz w:val="20"/>
              </w:rPr>
            </w:pPr>
          </w:p>
        </w:tc>
        <w:tc>
          <w:tcPr>
            <w:tcW w:w="1416" w:type="dxa"/>
            <w:tcBorders>
              <w:top w:val="nil"/>
              <w:left w:val="nil"/>
              <w:bottom w:val="nil"/>
              <w:right w:val="nil"/>
            </w:tcBorders>
            <w:vAlign w:val="bottom"/>
          </w:tcPr>
          <w:p w:rsidR="001D505C" w:rsidRDefault="001D505C">
            <w:pPr>
              <w:widowControl/>
              <w:autoSpaceDE/>
              <w:autoSpaceDN/>
              <w:snapToGrid/>
              <w:spacing w:line="240" w:lineRule="auto"/>
              <w:ind w:firstLine="0"/>
              <w:jc w:val="left"/>
              <w:rPr>
                <w:rFonts w:eastAsia="仿宋_GB2312"/>
                <w:sz w:val="20"/>
              </w:rPr>
            </w:pPr>
          </w:p>
        </w:tc>
        <w:tc>
          <w:tcPr>
            <w:tcW w:w="1016" w:type="dxa"/>
            <w:tcBorders>
              <w:top w:val="nil"/>
              <w:left w:val="nil"/>
              <w:bottom w:val="nil"/>
              <w:right w:val="nil"/>
            </w:tcBorders>
            <w:vAlign w:val="bottom"/>
          </w:tcPr>
          <w:p w:rsidR="001D505C" w:rsidRDefault="001D505C">
            <w:pPr>
              <w:widowControl/>
              <w:autoSpaceDE/>
              <w:autoSpaceDN/>
              <w:snapToGrid/>
              <w:spacing w:line="240" w:lineRule="auto"/>
              <w:ind w:firstLine="0"/>
              <w:jc w:val="left"/>
              <w:rPr>
                <w:rFonts w:eastAsia="仿宋_GB2312"/>
                <w:sz w:val="20"/>
              </w:rPr>
            </w:pPr>
          </w:p>
        </w:tc>
        <w:tc>
          <w:tcPr>
            <w:tcW w:w="1016" w:type="dxa"/>
            <w:tcBorders>
              <w:top w:val="nil"/>
              <w:left w:val="nil"/>
              <w:bottom w:val="nil"/>
              <w:right w:val="nil"/>
            </w:tcBorders>
            <w:vAlign w:val="bottom"/>
          </w:tcPr>
          <w:p w:rsidR="001D505C" w:rsidRDefault="001D505C">
            <w:pPr>
              <w:widowControl/>
              <w:autoSpaceDE/>
              <w:autoSpaceDN/>
              <w:snapToGrid/>
              <w:spacing w:line="240" w:lineRule="auto"/>
              <w:ind w:firstLine="0"/>
              <w:jc w:val="left"/>
              <w:rPr>
                <w:rFonts w:eastAsia="仿宋_GB2312"/>
                <w:sz w:val="20"/>
              </w:rPr>
            </w:pPr>
          </w:p>
        </w:tc>
        <w:tc>
          <w:tcPr>
            <w:tcW w:w="1416" w:type="dxa"/>
            <w:tcBorders>
              <w:top w:val="nil"/>
              <w:left w:val="nil"/>
              <w:bottom w:val="nil"/>
              <w:right w:val="nil"/>
            </w:tcBorders>
            <w:vAlign w:val="bottom"/>
          </w:tcPr>
          <w:p w:rsidR="001D505C" w:rsidRDefault="001D505C">
            <w:pPr>
              <w:widowControl/>
              <w:autoSpaceDE/>
              <w:autoSpaceDN/>
              <w:snapToGrid/>
              <w:spacing w:line="240" w:lineRule="auto"/>
              <w:ind w:firstLine="0"/>
              <w:jc w:val="left"/>
              <w:rPr>
                <w:rFonts w:eastAsia="仿宋_GB2312"/>
                <w:sz w:val="20"/>
              </w:rPr>
            </w:pPr>
          </w:p>
        </w:tc>
        <w:tc>
          <w:tcPr>
            <w:tcW w:w="1016" w:type="dxa"/>
            <w:tcBorders>
              <w:top w:val="nil"/>
              <w:left w:val="nil"/>
              <w:bottom w:val="nil"/>
              <w:right w:val="nil"/>
            </w:tcBorders>
            <w:vAlign w:val="bottom"/>
          </w:tcPr>
          <w:p w:rsidR="001D505C" w:rsidRDefault="001D505C">
            <w:pPr>
              <w:widowControl/>
              <w:autoSpaceDE/>
              <w:autoSpaceDN/>
              <w:snapToGrid/>
              <w:spacing w:line="240" w:lineRule="auto"/>
              <w:ind w:firstLine="0"/>
              <w:jc w:val="left"/>
              <w:rPr>
                <w:rFonts w:eastAsia="仿宋_GB2312"/>
                <w:sz w:val="20"/>
              </w:rPr>
            </w:pPr>
          </w:p>
        </w:tc>
        <w:tc>
          <w:tcPr>
            <w:tcW w:w="2016" w:type="dxa"/>
            <w:tcBorders>
              <w:top w:val="nil"/>
              <w:left w:val="nil"/>
              <w:bottom w:val="nil"/>
              <w:right w:val="nil"/>
            </w:tcBorders>
            <w:vAlign w:val="bottom"/>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公开</w:t>
            </w:r>
            <w:r>
              <w:rPr>
                <w:rFonts w:eastAsia="仿宋_GB2312"/>
                <w:sz w:val="20"/>
              </w:rPr>
              <w:t>03</w:t>
            </w:r>
            <w:r>
              <w:rPr>
                <w:rFonts w:eastAsia="仿宋_GB2312" w:hint="eastAsia"/>
                <w:sz w:val="20"/>
              </w:rPr>
              <w:t>表</w:t>
            </w:r>
          </w:p>
        </w:tc>
      </w:tr>
      <w:tr w:rsidR="001D505C">
        <w:trPr>
          <w:trHeight w:val="319"/>
          <w:jc w:val="center"/>
        </w:trPr>
        <w:tc>
          <w:tcPr>
            <w:tcW w:w="5832" w:type="dxa"/>
            <w:gridSpan w:val="2"/>
            <w:tcBorders>
              <w:top w:val="nil"/>
              <w:left w:val="nil"/>
              <w:bottom w:val="nil"/>
              <w:right w:val="nil"/>
            </w:tcBorders>
            <w:vAlign w:val="bottom"/>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部门名称：无锡市财政局</w:t>
            </w:r>
          </w:p>
        </w:tc>
        <w:tc>
          <w:tcPr>
            <w:tcW w:w="1416" w:type="dxa"/>
            <w:tcBorders>
              <w:top w:val="nil"/>
              <w:left w:val="nil"/>
              <w:bottom w:val="nil"/>
              <w:right w:val="nil"/>
            </w:tcBorders>
            <w:vAlign w:val="bottom"/>
          </w:tcPr>
          <w:p w:rsidR="001D505C" w:rsidRDefault="001D505C">
            <w:pPr>
              <w:widowControl/>
              <w:autoSpaceDE/>
              <w:autoSpaceDN/>
              <w:snapToGrid/>
              <w:spacing w:line="240" w:lineRule="auto"/>
              <w:ind w:firstLine="0"/>
              <w:jc w:val="left"/>
              <w:rPr>
                <w:rFonts w:eastAsia="仿宋_GB2312"/>
                <w:sz w:val="20"/>
              </w:rPr>
            </w:pPr>
          </w:p>
        </w:tc>
        <w:tc>
          <w:tcPr>
            <w:tcW w:w="1016" w:type="dxa"/>
            <w:tcBorders>
              <w:top w:val="nil"/>
              <w:left w:val="nil"/>
              <w:bottom w:val="nil"/>
              <w:right w:val="nil"/>
            </w:tcBorders>
            <w:vAlign w:val="bottom"/>
          </w:tcPr>
          <w:p w:rsidR="001D505C" w:rsidRDefault="001D505C">
            <w:pPr>
              <w:widowControl/>
              <w:autoSpaceDE/>
              <w:autoSpaceDN/>
              <w:snapToGrid/>
              <w:spacing w:line="240" w:lineRule="auto"/>
              <w:ind w:firstLine="0"/>
              <w:jc w:val="left"/>
              <w:rPr>
                <w:rFonts w:eastAsia="仿宋_GB2312"/>
                <w:sz w:val="20"/>
              </w:rPr>
            </w:pPr>
          </w:p>
        </w:tc>
        <w:tc>
          <w:tcPr>
            <w:tcW w:w="1016" w:type="dxa"/>
            <w:tcBorders>
              <w:top w:val="nil"/>
              <w:left w:val="nil"/>
              <w:bottom w:val="nil"/>
              <w:right w:val="nil"/>
            </w:tcBorders>
            <w:vAlign w:val="bottom"/>
          </w:tcPr>
          <w:p w:rsidR="001D505C" w:rsidRDefault="001D505C">
            <w:pPr>
              <w:widowControl/>
              <w:autoSpaceDE/>
              <w:autoSpaceDN/>
              <w:snapToGrid/>
              <w:spacing w:line="240" w:lineRule="auto"/>
              <w:ind w:firstLine="0"/>
              <w:jc w:val="center"/>
              <w:rPr>
                <w:rFonts w:eastAsia="仿宋_GB2312"/>
                <w:sz w:val="20"/>
              </w:rPr>
            </w:pPr>
          </w:p>
        </w:tc>
        <w:tc>
          <w:tcPr>
            <w:tcW w:w="1416" w:type="dxa"/>
            <w:tcBorders>
              <w:top w:val="nil"/>
              <w:left w:val="nil"/>
              <w:bottom w:val="nil"/>
              <w:right w:val="nil"/>
            </w:tcBorders>
            <w:vAlign w:val="bottom"/>
          </w:tcPr>
          <w:p w:rsidR="001D505C" w:rsidRDefault="001D505C">
            <w:pPr>
              <w:widowControl/>
              <w:autoSpaceDE/>
              <w:autoSpaceDN/>
              <w:snapToGrid/>
              <w:spacing w:line="240" w:lineRule="auto"/>
              <w:ind w:firstLine="0"/>
              <w:jc w:val="left"/>
              <w:rPr>
                <w:rFonts w:eastAsia="仿宋_GB2312"/>
                <w:sz w:val="20"/>
              </w:rPr>
            </w:pPr>
          </w:p>
        </w:tc>
        <w:tc>
          <w:tcPr>
            <w:tcW w:w="1016" w:type="dxa"/>
            <w:tcBorders>
              <w:top w:val="nil"/>
              <w:left w:val="nil"/>
              <w:bottom w:val="nil"/>
              <w:right w:val="nil"/>
            </w:tcBorders>
            <w:vAlign w:val="bottom"/>
          </w:tcPr>
          <w:p w:rsidR="001D505C" w:rsidRDefault="001D505C">
            <w:pPr>
              <w:widowControl/>
              <w:autoSpaceDE/>
              <w:autoSpaceDN/>
              <w:snapToGrid/>
              <w:spacing w:line="240" w:lineRule="auto"/>
              <w:ind w:firstLine="0"/>
              <w:jc w:val="left"/>
              <w:rPr>
                <w:rFonts w:eastAsia="仿宋_GB2312"/>
                <w:sz w:val="20"/>
              </w:rPr>
            </w:pPr>
          </w:p>
        </w:tc>
        <w:tc>
          <w:tcPr>
            <w:tcW w:w="2016" w:type="dxa"/>
            <w:tcBorders>
              <w:top w:val="nil"/>
              <w:left w:val="nil"/>
              <w:bottom w:val="nil"/>
              <w:right w:val="nil"/>
            </w:tcBorders>
            <w:vAlign w:val="bottom"/>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金额单位：万元</w:t>
            </w:r>
          </w:p>
        </w:tc>
      </w:tr>
      <w:tr w:rsidR="001D505C">
        <w:trPr>
          <w:trHeight w:val="319"/>
          <w:jc w:val="center"/>
        </w:trPr>
        <w:tc>
          <w:tcPr>
            <w:tcW w:w="5832" w:type="dxa"/>
            <w:gridSpan w:val="2"/>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项目</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本年支出合计</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基本支出</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项目支出</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上缴上级支出</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经营支出</w:t>
            </w:r>
          </w:p>
        </w:tc>
        <w:tc>
          <w:tcPr>
            <w:tcW w:w="2016" w:type="dxa"/>
            <w:vMerge w:val="restart"/>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对附属单位补助支出</w:t>
            </w:r>
          </w:p>
        </w:tc>
      </w:tr>
      <w:tr w:rsidR="001D505C">
        <w:trPr>
          <w:trHeight w:val="642"/>
          <w:jc w:val="center"/>
        </w:trPr>
        <w:tc>
          <w:tcPr>
            <w:tcW w:w="18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功能分类科目编码</w:t>
            </w:r>
          </w:p>
        </w:tc>
        <w:tc>
          <w:tcPr>
            <w:tcW w:w="4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科目名称</w:t>
            </w:r>
          </w:p>
        </w:tc>
        <w:tc>
          <w:tcPr>
            <w:tcW w:w="1416" w:type="dxa"/>
            <w:vMerge/>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c>
          <w:tcPr>
            <w:tcW w:w="1016" w:type="dxa"/>
            <w:vMerge/>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c>
          <w:tcPr>
            <w:tcW w:w="1016" w:type="dxa"/>
            <w:vMerge/>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c>
          <w:tcPr>
            <w:tcW w:w="1416" w:type="dxa"/>
            <w:vMerge/>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c>
          <w:tcPr>
            <w:tcW w:w="1016" w:type="dxa"/>
            <w:vMerge/>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c>
          <w:tcPr>
            <w:tcW w:w="2016" w:type="dxa"/>
            <w:vMerge/>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r>
      <w:tr w:rsidR="001D505C">
        <w:trPr>
          <w:trHeight w:val="319"/>
          <w:jc w:val="center"/>
        </w:trPr>
        <w:tc>
          <w:tcPr>
            <w:tcW w:w="18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 xml:space="preserve">　类款项</w:t>
            </w:r>
          </w:p>
        </w:tc>
        <w:tc>
          <w:tcPr>
            <w:tcW w:w="4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合计</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8,480.14</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8,480.14</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18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201</w:t>
            </w:r>
          </w:p>
        </w:tc>
        <w:tc>
          <w:tcPr>
            <w:tcW w:w="4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一般公共服务支出</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6,865.94</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6,865.94</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18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20106</w:t>
            </w:r>
          </w:p>
        </w:tc>
        <w:tc>
          <w:tcPr>
            <w:tcW w:w="4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财政事务</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6,435.69</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6,435.69</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18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2010601</w:t>
            </w:r>
          </w:p>
        </w:tc>
        <w:tc>
          <w:tcPr>
            <w:tcW w:w="4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行政运行</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4,936.99</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4,936.99</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18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2010602</w:t>
            </w:r>
          </w:p>
        </w:tc>
        <w:tc>
          <w:tcPr>
            <w:tcW w:w="4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一般行政管理事务</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1,037.22</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1,037.22</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18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2010607</w:t>
            </w:r>
          </w:p>
        </w:tc>
        <w:tc>
          <w:tcPr>
            <w:tcW w:w="4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信息化建设</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461.48</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461.48</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18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20110</w:t>
            </w:r>
          </w:p>
        </w:tc>
        <w:tc>
          <w:tcPr>
            <w:tcW w:w="4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人力资源事务</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130.00</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130.00</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18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2011008</w:t>
            </w:r>
          </w:p>
        </w:tc>
        <w:tc>
          <w:tcPr>
            <w:tcW w:w="4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引进人才费用</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130.00</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130.00</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18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20129</w:t>
            </w:r>
          </w:p>
        </w:tc>
        <w:tc>
          <w:tcPr>
            <w:tcW w:w="4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群众团体事务</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300.25</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300.25</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18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2012999</w:t>
            </w:r>
          </w:p>
        </w:tc>
        <w:tc>
          <w:tcPr>
            <w:tcW w:w="4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其他群众团体事务支出</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300.25</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300.25</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18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205</w:t>
            </w:r>
          </w:p>
        </w:tc>
        <w:tc>
          <w:tcPr>
            <w:tcW w:w="4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教育支出</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255.98</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255.98</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18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20504</w:t>
            </w:r>
          </w:p>
        </w:tc>
        <w:tc>
          <w:tcPr>
            <w:tcW w:w="4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成人教育</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129.41</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129.41</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18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2050403</w:t>
            </w:r>
          </w:p>
        </w:tc>
        <w:tc>
          <w:tcPr>
            <w:tcW w:w="4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成人高等教育</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100.77</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100.77</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18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2050499</w:t>
            </w:r>
          </w:p>
        </w:tc>
        <w:tc>
          <w:tcPr>
            <w:tcW w:w="4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其他成人教育支出</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28.64</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28.64</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18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lastRenderedPageBreak/>
              <w:t>20599</w:t>
            </w:r>
          </w:p>
        </w:tc>
        <w:tc>
          <w:tcPr>
            <w:tcW w:w="4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其他教育支出</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126.57</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126.57</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18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2059999</w:t>
            </w:r>
          </w:p>
        </w:tc>
        <w:tc>
          <w:tcPr>
            <w:tcW w:w="4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其他教育支出</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126.57</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126.57</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18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210</w:t>
            </w:r>
          </w:p>
        </w:tc>
        <w:tc>
          <w:tcPr>
            <w:tcW w:w="4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医疗卫生与计划生育支出</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335.38</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335.38</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18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21011</w:t>
            </w:r>
          </w:p>
        </w:tc>
        <w:tc>
          <w:tcPr>
            <w:tcW w:w="4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行政事业单位医疗</w:t>
            </w:r>
            <w:r>
              <w:rPr>
                <w:rFonts w:ascii="宋体" w:eastAsia="宋体" w:hAnsi="宋体" w:cs="宋体" w:hint="eastAsia"/>
                <w:color w:val="000000"/>
                <w:sz w:val="20"/>
              </w:rPr>
              <w:t>★</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335.38</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335.38</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18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2101101</w:t>
            </w:r>
          </w:p>
        </w:tc>
        <w:tc>
          <w:tcPr>
            <w:tcW w:w="4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行政单位医疗</w:t>
            </w:r>
            <w:r>
              <w:rPr>
                <w:rFonts w:ascii="宋体" w:eastAsia="宋体" w:hAnsi="宋体" w:cs="宋体" w:hint="eastAsia"/>
                <w:color w:val="000000"/>
                <w:sz w:val="20"/>
              </w:rPr>
              <w:t>★</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329.15</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329.15</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18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2101102</w:t>
            </w:r>
          </w:p>
        </w:tc>
        <w:tc>
          <w:tcPr>
            <w:tcW w:w="4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事业单位医疗</w:t>
            </w:r>
            <w:r>
              <w:rPr>
                <w:rFonts w:ascii="宋体" w:eastAsia="宋体" w:hAnsi="宋体" w:cs="宋体" w:hint="eastAsia"/>
                <w:color w:val="000000"/>
                <w:sz w:val="20"/>
              </w:rPr>
              <w:t>★</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6.23</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6.23</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18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215</w:t>
            </w:r>
          </w:p>
        </w:tc>
        <w:tc>
          <w:tcPr>
            <w:tcW w:w="4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资源勘探信息等支出</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66.00</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66.00</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18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21599</w:t>
            </w:r>
          </w:p>
        </w:tc>
        <w:tc>
          <w:tcPr>
            <w:tcW w:w="4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其他资源勘探电力信息等支出</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66.00</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66.00</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18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2159999</w:t>
            </w:r>
          </w:p>
        </w:tc>
        <w:tc>
          <w:tcPr>
            <w:tcW w:w="4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其他资源勘探信息等支出</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66.00</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66.00</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18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216</w:t>
            </w:r>
          </w:p>
        </w:tc>
        <w:tc>
          <w:tcPr>
            <w:tcW w:w="4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商业服务业等支出</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14.00</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14.00</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18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21699</w:t>
            </w:r>
          </w:p>
        </w:tc>
        <w:tc>
          <w:tcPr>
            <w:tcW w:w="4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其他商业服务业等支出</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14.00</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14.00</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18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2169999</w:t>
            </w:r>
          </w:p>
        </w:tc>
        <w:tc>
          <w:tcPr>
            <w:tcW w:w="4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其他商业服务业等支出</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14.00</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14.00</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18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221</w:t>
            </w:r>
          </w:p>
        </w:tc>
        <w:tc>
          <w:tcPr>
            <w:tcW w:w="4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住房保障支出</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941.84</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941.84</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18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22102</w:t>
            </w:r>
          </w:p>
        </w:tc>
        <w:tc>
          <w:tcPr>
            <w:tcW w:w="4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住房改革支出</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941.84</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941.84</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18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2210201</w:t>
            </w:r>
          </w:p>
        </w:tc>
        <w:tc>
          <w:tcPr>
            <w:tcW w:w="4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住房公积金</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348.93</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348.93</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18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2210202</w:t>
            </w:r>
          </w:p>
        </w:tc>
        <w:tc>
          <w:tcPr>
            <w:tcW w:w="4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提租补贴</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387.68</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387.68</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18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2210203</w:t>
            </w:r>
          </w:p>
        </w:tc>
        <w:tc>
          <w:tcPr>
            <w:tcW w:w="4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购房补贴</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205.22</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205.22</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18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229</w:t>
            </w:r>
          </w:p>
        </w:tc>
        <w:tc>
          <w:tcPr>
            <w:tcW w:w="4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其他支出</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1.00</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1.00</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18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22960</w:t>
            </w:r>
          </w:p>
        </w:tc>
        <w:tc>
          <w:tcPr>
            <w:tcW w:w="4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彩票公益金及对应专项债务收入安排的支出</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1.00</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1.00</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18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2296003</w:t>
            </w:r>
          </w:p>
        </w:tc>
        <w:tc>
          <w:tcPr>
            <w:tcW w:w="4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用于体育事业的彩票公益金支出</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1.00</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1.00</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0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45"/>
          <w:jc w:val="center"/>
        </w:trPr>
        <w:tc>
          <w:tcPr>
            <w:tcW w:w="7248" w:type="dxa"/>
            <w:gridSpan w:val="3"/>
            <w:tcBorders>
              <w:top w:val="nil"/>
              <w:left w:val="nil"/>
              <w:bottom w:val="nil"/>
              <w:right w:val="nil"/>
            </w:tcBorders>
            <w:vAlign w:val="bottom"/>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注：</w:t>
            </w:r>
            <w:r>
              <w:rPr>
                <w:rFonts w:eastAsia="仿宋_GB2312"/>
                <w:sz w:val="20"/>
              </w:rPr>
              <w:t>“</w:t>
            </w:r>
            <w:r>
              <w:rPr>
                <w:rFonts w:eastAsia="仿宋_GB2312" w:hint="eastAsia"/>
                <w:sz w:val="20"/>
              </w:rPr>
              <w:t>科目编码</w:t>
            </w:r>
            <w:r>
              <w:rPr>
                <w:rFonts w:eastAsia="仿宋_GB2312"/>
                <w:sz w:val="20"/>
              </w:rPr>
              <w:t>”</w:t>
            </w:r>
            <w:r>
              <w:rPr>
                <w:rFonts w:eastAsia="仿宋_GB2312" w:hint="eastAsia"/>
                <w:sz w:val="20"/>
              </w:rPr>
              <w:t>和</w:t>
            </w:r>
            <w:r>
              <w:rPr>
                <w:rFonts w:eastAsia="仿宋_GB2312"/>
                <w:sz w:val="20"/>
              </w:rPr>
              <w:t>“</w:t>
            </w:r>
            <w:r>
              <w:rPr>
                <w:rFonts w:eastAsia="仿宋_GB2312" w:hint="eastAsia"/>
                <w:sz w:val="20"/>
              </w:rPr>
              <w:t>科目名称</w:t>
            </w:r>
            <w:r>
              <w:rPr>
                <w:rFonts w:eastAsia="仿宋_GB2312"/>
                <w:sz w:val="20"/>
              </w:rPr>
              <w:t>”</w:t>
            </w:r>
            <w:r>
              <w:rPr>
                <w:rFonts w:eastAsia="仿宋_GB2312" w:hint="eastAsia"/>
                <w:sz w:val="20"/>
              </w:rPr>
              <w:t>均为必填项。</w:t>
            </w:r>
          </w:p>
        </w:tc>
        <w:tc>
          <w:tcPr>
            <w:tcW w:w="1016" w:type="dxa"/>
            <w:tcBorders>
              <w:top w:val="nil"/>
              <w:left w:val="nil"/>
              <w:bottom w:val="nil"/>
              <w:right w:val="nil"/>
            </w:tcBorders>
            <w:vAlign w:val="bottom"/>
          </w:tcPr>
          <w:p w:rsidR="001D505C" w:rsidRDefault="001D505C">
            <w:pPr>
              <w:widowControl/>
              <w:autoSpaceDE/>
              <w:autoSpaceDN/>
              <w:snapToGrid/>
              <w:spacing w:line="240" w:lineRule="auto"/>
              <w:ind w:firstLine="0"/>
              <w:jc w:val="left"/>
              <w:rPr>
                <w:rFonts w:eastAsia="仿宋_GB2312"/>
                <w:sz w:val="20"/>
              </w:rPr>
            </w:pPr>
          </w:p>
        </w:tc>
        <w:tc>
          <w:tcPr>
            <w:tcW w:w="1016" w:type="dxa"/>
            <w:tcBorders>
              <w:top w:val="nil"/>
              <w:left w:val="nil"/>
              <w:bottom w:val="nil"/>
              <w:right w:val="nil"/>
            </w:tcBorders>
            <w:vAlign w:val="bottom"/>
          </w:tcPr>
          <w:p w:rsidR="001D505C" w:rsidRDefault="001D505C">
            <w:pPr>
              <w:widowControl/>
              <w:autoSpaceDE/>
              <w:autoSpaceDN/>
              <w:snapToGrid/>
              <w:spacing w:line="240" w:lineRule="auto"/>
              <w:ind w:firstLine="0"/>
              <w:jc w:val="left"/>
              <w:rPr>
                <w:rFonts w:eastAsia="仿宋_GB2312"/>
                <w:sz w:val="20"/>
              </w:rPr>
            </w:pPr>
          </w:p>
        </w:tc>
        <w:tc>
          <w:tcPr>
            <w:tcW w:w="1416" w:type="dxa"/>
            <w:tcBorders>
              <w:top w:val="nil"/>
              <w:left w:val="nil"/>
              <w:bottom w:val="nil"/>
              <w:right w:val="nil"/>
            </w:tcBorders>
            <w:vAlign w:val="bottom"/>
          </w:tcPr>
          <w:p w:rsidR="001D505C" w:rsidRDefault="001D505C">
            <w:pPr>
              <w:widowControl/>
              <w:autoSpaceDE/>
              <w:autoSpaceDN/>
              <w:snapToGrid/>
              <w:spacing w:line="240" w:lineRule="auto"/>
              <w:ind w:firstLine="0"/>
              <w:jc w:val="left"/>
              <w:rPr>
                <w:rFonts w:eastAsia="仿宋_GB2312"/>
                <w:sz w:val="20"/>
              </w:rPr>
            </w:pPr>
          </w:p>
        </w:tc>
        <w:tc>
          <w:tcPr>
            <w:tcW w:w="1016" w:type="dxa"/>
            <w:tcBorders>
              <w:top w:val="nil"/>
              <w:left w:val="nil"/>
              <w:bottom w:val="nil"/>
              <w:right w:val="nil"/>
            </w:tcBorders>
            <w:vAlign w:val="bottom"/>
          </w:tcPr>
          <w:p w:rsidR="001D505C" w:rsidRDefault="001D505C">
            <w:pPr>
              <w:widowControl/>
              <w:autoSpaceDE/>
              <w:autoSpaceDN/>
              <w:snapToGrid/>
              <w:spacing w:line="240" w:lineRule="auto"/>
              <w:ind w:firstLine="0"/>
              <w:jc w:val="left"/>
              <w:rPr>
                <w:rFonts w:eastAsia="仿宋_GB2312"/>
                <w:sz w:val="20"/>
              </w:rPr>
            </w:pPr>
          </w:p>
        </w:tc>
        <w:tc>
          <w:tcPr>
            <w:tcW w:w="2016" w:type="dxa"/>
            <w:tcBorders>
              <w:top w:val="nil"/>
              <w:left w:val="nil"/>
              <w:bottom w:val="nil"/>
              <w:right w:val="nil"/>
            </w:tcBorders>
            <w:vAlign w:val="bottom"/>
          </w:tcPr>
          <w:p w:rsidR="001D505C" w:rsidRDefault="001D505C">
            <w:pPr>
              <w:widowControl/>
              <w:autoSpaceDE/>
              <w:autoSpaceDN/>
              <w:snapToGrid/>
              <w:spacing w:line="240" w:lineRule="auto"/>
              <w:ind w:firstLine="0"/>
              <w:jc w:val="left"/>
              <w:rPr>
                <w:rFonts w:eastAsia="仿宋_GB2312"/>
                <w:sz w:val="20"/>
              </w:rPr>
            </w:pPr>
          </w:p>
        </w:tc>
      </w:tr>
    </w:tbl>
    <w:p w:rsidR="001D505C" w:rsidRDefault="001D505C">
      <w:pPr>
        <w:ind w:firstLine="0"/>
        <w:rPr>
          <w:rFonts w:eastAsia="仿宋_GB2312"/>
        </w:rPr>
      </w:pPr>
    </w:p>
    <w:tbl>
      <w:tblPr>
        <w:tblW w:w="12096" w:type="dxa"/>
        <w:jc w:val="center"/>
        <w:tblLayout w:type="fixed"/>
        <w:tblLook w:val="00A0"/>
      </w:tblPr>
      <w:tblGrid>
        <w:gridCol w:w="2816"/>
        <w:gridCol w:w="916"/>
        <w:gridCol w:w="2816"/>
        <w:gridCol w:w="916"/>
        <w:gridCol w:w="2216"/>
        <w:gridCol w:w="2416"/>
      </w:tblGrid>
      <w:tr w:rsidR="001D505C">
        <w:trPr>
          <w:trHeight w:val="960"/>
          <w:jc w:val="center"/>
        </w:trPr>
        <w:tc>
          <w:tcPr>
            <w:tcW w:w="12096" w:type="dxa"/>
            <w:gridSpan w:val="6"/>
            <w:tcBorders>
              <w:top w:val="nil"/>
              <w:left w:val="nil"/>
              <w:bottom w:val="nil"/>
              <w:right w:val="nil"/>
            </w:tcBorders>
            <w:vAlign w:val="center"/>
          </w:tcPr>
          <w:p w:rsidR="001D505C" w:rsidRDefault="001D505C">
            <w:pPr>
              <w:widowControl/>
              <w:autoSpaceDE/>
              <w:autoSpaceDN/>
              <w:snapToGrid/>
              <w:spacing w:line="240" w:lineRule="auto"/>
              <w:ind w:firstLine="0"/>
              <w:jc w:val="center"/>
              <w:rPr>
                <w:rFonts w:eastAsia="方正小标宋简体"/>
                <w:sz w:val="36"/>
                <w:szCs w:val="36"/>
              </w:rPr>
            </w:pPr>
            <w:bookmarkStart w:id="2" w:name="RANGE!A1:F35"/>
            <w:bookmarkEnd w:id="2"/>
            <w:r>
              <w:rPr>
                <w:rFonts w:eastAsia="方正小标宋简体" w:hint="eastAsia"/>
                <w:sz w:val="36"/>
                <w:szCs w:val="36"/>
              </w:rPr>
              <w:lastRenderedPageBreak/>
              <w:t>财政拨款收入支出决算总表</w:t>
            </w:r>
          </w:p>
        </w:tc>
      </w:tr>
      <w:tr w:rsidR="001D505C">
        <w:trPr>
          <w:trHeight w:val="319"/>
          <w:jc w:val="center"/>
        </w:trPr>
        <w:tc>
          <w:tcPr>
            <w:tcW w:w="2816" w:type="dxa"/>
            <w:tcBorders>
              <w:top w:val="nil"/>
              <w:left w:val="nil"/>
              <w:bottom w:val="nil"/>
              <w:right w:val="nil"/>
            </w:tcBorders>
            <w:vAlign w:val="center"/>
          </w:tcPr>
          <w:p w:rsidR="001D505C" w:rsidRDefault="001D505C">
            <w:pPr>
              <w:widowControl/>
              <w:autoSpaceDE/>
              <w:autoSpaceDN/>
              <w:snapToGrid/>
              <w:spacing w:line="240" w:lineRule="auto"/>
              <w:ind w:firstLine="0"/>
              <w:jc w:val="center"/>
              <w:rPr>
                <w:rFonts w:eastAsia="仿宋_GB2312"/>
                <w:sz w:val="36"/>
                <w:szCs w:val="36"/>
              </w:rPr>
            </w:pPr>
          </w:p>
        </w:tc>
        <w:tc>
          <w:tcPr>
            <w:tcW w:w="916" w:type="dxa"/>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p>
        </w:tc>
        <w:tc>
          <w:tcPr>
            <w:tcW w:w="2816" w:type="dxa"/>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p>
        </w:tc>
        <w:tc>
          <w:tcPr>
            <w:tcW w:w="916" w:type="dxa"/>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p>
        </w:tc>
        <w:tc>
          <w:tcPr>
            <w:tcW w:w="2216" w:type="dxa"/>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p>
        </w:tc>
        <w:tc>
          <w:tcPr>
            <w:tcW w:w="2416" w:type="dxa"/>
            <w:tcBorders>
              <w:top w:val="nil"/>
              <w:left w:val="nil"/>
              <w:bottom w:val="nil"/>
              <w:right w:val="nil"/>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公开</w:t>
            </w:r>
            <w:r>
              <w:rPr>
                <w:rFonts w:eastAsia="仿宋_GB2312"/>
                <w:sz w:val="20"/>
              </w:rPr>
              <w:t>04</w:t>
            </w:r>
            <w:r>
              <w:rPr>
                <w:rFonts w:eastAsia="仿宋_GB2312" w:hint="eastAsia"/>
                <w:sz w:val="20"/>
              </w:rPr>
              <w:t>表</w:t>
            </w:r>
          </w:p>
        </w:tc>
      </w:tr>
      <w:tr w:rsidR="001D505C">
        <w:trPr>
          <w:trHeight w:val="319"/>
          <w:jc w:val="center"/>
        </w:trPr>
        <w:tc>
          <w:tcPr>
            <w:tcW w:w="2816" w:type="dxa"/>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部门名称：无锡市财政局</w:t>
            </w:r>
          </w:p>
        </w:tc>
        <w:tc>
          <w:tcPr>
            <w:tcW w:w="916" w:type="dxa"/>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p>
        </w:tc>
        <w:tc>
          <w:tcPr>
            <w:tcW w:w="2816" w:type="dxa"/>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p>
        </w:tc>
        <w:tc>
          <w:tcPr>
            <w:tcW w:w="916" w:type="dxa"/>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p>
        </w:tc>
        <w:tc>
          <w:tcPr>
            <w:tcW w:w="2216" w:type="dxa"/>
            <w:tcBorders>
              <w:top w:val="nil"/>
              <w:left w:val="nil"/>
              <w:bottom w:val="nil"/>
              <w:right w:val="nil"/>
            </w:tcBorders>
            <w:vAlign w:val="center"/>
          </w:tcPr>
          <w:p w:rsidR="001D505C" w:rsidRDefault="001D505C">
            <w:pPr>
              <w:widowControl/>
              <w:autoSpaceDE/>
              <w:autoSpaceDN/>
              <w:snapToGrid/>
              <w:spacing w:line="240" w:lineRule="auto"/>
              <w:ind w:firstLine="0"/>
              <w:jc w:val="center"/>
              <w:rPr>
                <w:rFonts w:eastAsia="仿宋_GB2312"/>
                <w:sz w:val="20"/>
              </w:rPr>
            </w:pPr>
          </w:p>
        </w:tc>
        <w:tc>
          <w:tcPr>
            <w:tcW w:w="2416" w:type="dxa"/>
            <w:tcBorders>
              <w:top w:val="nil"/>
              <w:left w:val="nil"/>
              <w:bottom w:val="nil"/>
              <w:right w:val="nil"/>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金额单位：万元</w:t>
            </w:r>
          </w:p>
        </w:tc>
      </w:tr>
      <w:tr w:rsidR="001D505C">
        <w:trPr>
          <w:trHeight w:val="319"/>
          <w:jc w:val="center"/>
        </w:trPr>
        <w:tc>
          <w:tcPr>
            <w:tcW w:w="3732" w:type="dxa"/>
            <w:gridSpan w:val="2"/>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收入</w:t>
            </w:r>
          </w:p>
        </w:tc>
        <w:tc>
          <w:tcPr>
            <w:tcW w:w="8364" w:type="dxa"/>
            <w:gridSpan w:val="4"/>
            <w:tcBorders>
              <w:top w:val="single" w:sz="4" w:space="0" w:color="auto"/>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支出</w:t>
            </w:r>
          </w:p>
        </w:tc>
      </w:tr>
      <w:tr w:rsidR="001D505C">
        <w:trPr>
          <w:trHeight w:val="319"/>
          <w:jc w:val="center"/>
        </w:trPr>
        <w:tc>
          <w:tcPr>
            <w:tcW w:w="2816" w:type="dxa"/>
            <w:vMerge w:val="restart"/>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项目</w:t>
            </w:r>
          </w:p>
        </w:tc>
        <w:tc>
          <w:tcPr>
            <w:tcW w:w="916" w:type="dxa"/>
            <w:vMerge w:val="restart"/>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决算数</w:t>
            </w:r>
          </w:p>
        </w:tc>
        <w:tc>
          <w:tcPr>
            <w:tcW w:w="2816" w:type="dxa"/>
            <w:vMerge w:val="restart"/>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按功能分类</w:t>
            </w:r>
          </w:p>
        </w:tc>
        <w:tc>
          <w:tcPr>
            <w:tcW w:w="5548" w:type="dxa"/>
            <w:gridSpan w:val="3"/>
            <w:tcBorders>
              <w:top w:val="single" w:sz="4" w:space="0" w:color="auto"/>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决算数</w:t>
            </w:r>
          </w:p>
        </w:tc>
      </w:tr>
      <w:tr w:rsidR="001D505C">
        <w:trPr>
          <w:trHeight w:val="642"/>
          <w:jc w:val="center"/>
        </w:trPr>
        <w:tc>
          <w:tcPr>
            <w:tcW w:w="2816" w:type="dxa"/>
            <w:vMerge/>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c>
          <w:tcPr>
            <w:tcW w:w="916" w:type="dxa"/>
            <w:vMerge/>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c>
          <w:tcPr>
            <w:tcW w:w="2816" w:type="dxa"/>
            <w:vMerge/>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c>
          <w:tcPr>
            <w:tcW w:w="9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小计</w:t>
            </w:r>
          </w:p>
        </w:tc>
        <w:tc>
          <w:tcPr>
            <w:tcW w:w="22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一般公共预算财政拨款</w:t>
            </w:r>
          </w:p>
        </w:tc>
        <w:tc>
          <w:tcPr>
            <w:tcW w:w="2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政府性基金预算财政拨款</w:t>
            </w:r>
          </w:p>
        </w:tc>
      </w:tr>
      <w:tr w:rsidR="001D505C">
        <w:trPr>
          <w:trHeight w:val="319"/>
          <w:jc w:val="center"/>
        </w:trPr>
        <w:tc>
          <w:tcPr>
            <w:tcW w:w="28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一、一般公共预算财政拨款</w:t>
            </w:r>
          </w:p>
        </w:tc>
        <w:tc>
          <w:tcPr>
            <w:tcW w:w="9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8,150.28</w:t>
            </w:r>
          </w:p>
        </w:tc>
        <w:tc>
          <w:tcPr>
            <w:tcW w:w="28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一、一般公共服务支出</w:t>
            </w:r>
          </w:p>
        </w:tc>
        <w:tc>
          <w:tcPr>
            <w:tcW w:w="9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6,570.02</w:t>
            </w:r>
          </w:p>
        </w:tc>
        <w:tc>
          <w:tcPr>
            <w:tcW w:w="22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6,570.02</w:t>
            </w:r>
          </w:p>
        </w:tc>
        <w:tc>
          <w:tcPr>
            <w:tcW w:w="2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8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二、政府性基金预算财政拨款</w:t>
            </w:r>
          </w:p>
        </w:tc>
        <w:tc>
          <w:tcPr>
            <w:tcW w:w="9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1.00</w:t>
            </w:r>
          </w:p>
        </w:tc>
        <w:tc>
          <w:tcPr>
            <w:tcW w:w="28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二、外交支出</w:t>
            </w:r>
          </w:p>
        </w:tc>
        <w:tc>
          <w:tcPr>
            <w:tcW w:w="9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2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8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 xml:space="preserve">　</w:t>
            </w:r>
          </w:p>
        </w:tc>
        <w:tc>
          <w:tcPr>
            <w:tcW w:w="9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c>
          <w:tcPr>
            <w:tcW w:w="28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三、国防支出</w:t>
            </w:r>
          </w:p>
        </w:tc>
        <w:tc>
          <w:tcPr>
            <w:tcW w:w="9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2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8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 xml:space="preserve">　</w:t>
            </w:r>
          </w:p>
        </w:tc>
        <w:tc>
          <w:tcPr>
            <w:tcW w:w="9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c>
          <w:tcPr>
            <w:tcW w:w="28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四、公共安全支出</w:t>
            </w:r>
          </w:p>
        </w:tc>
        <w:tc>
          <w:tcPr>
            <w:tcW w:w="9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2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8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 xml:space="preserve">　</w:t>
            </w:r>
          </w:p>
        </w:tc>
        <w:tc>
          <w:tcPr>
            <w:tcW w:w="9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c>
          <w:tcPr>
            <w:tcW w:w="28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五、教育支出</w:t>
            </w:r>
          </w:p>
        </w:tc>
        <w:tc>
          <w:tcPr>
            <w:tcW w:w="9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227.34</w:t>
            </w:r>
          </w:p>
        </w:tc>
        <w:tc>
          <w:tcPr>
            <w:tcW w:w="22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227.34</w:t>
            </w:r>
          </w:p>
        </w:tc>
        <w:tc>
          <w:tcPr>
            <w:tcW w:w="2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8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 xml:space="preserve">　</w:t>
            </w:r>
          </w:p>
        </w:tc>
        <w:tc>
          <w:tcPr>
            <w:tcW w:w="9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c>
          <w:tcPr>
            <w:tcW w:w="28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六、科学技术支出</w:t>
            </w:r>
          </w:p>
        </w:tc>
        <w:tc>
          <w:tcPr>
            <w:tcW w:w="9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2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8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 xml:space="preserve">　</w:t>
            </w:r>
          </w:p>
        </w:tc>
        <w:tc>
          <w:tcPr>
            <w:tcW w:w="9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c>
          <w:tcPr>
            <w:tcW w:w="28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七、文化体育与传媒支出</w:t>
            </w:r>
          </w:p>
        </w:tc>
        <w:tc>
          <w:tcPr>
            <w:tcW w:w="9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2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8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 xml:space="preserve">　</w:t>
            </w:r>
          </w:p>
        </w:tc>
        <w:tc>
          <w:tcPr>
            <w:tcW w:w="9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c>
          <w:tcPr>
            <w:tcW w:w="28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八、社会保障和就业支出</w:t>
            </w:r>
          </w:p>
        </w:tc>
        <w:tc>
          <w:tcPr>
            <w:tcW w:w="9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2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8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 xml:space="preserve">　</w:t>
            </w:r>
          </w:p>
        </w:tc>
        <w:tc>
          <w:tcPr>
            <w:tcW w:w="9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c>
          <w:tcPr>
            <w:tcW w:w="28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九、医疗卫生与计划生育支出</w:t>
            </w:r>
          </w:p>
        </w:tc>
        <w:tc>
          <w:tcPr>
            <w:tcW w:w="9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335.38</w:t>
            </w:r>
          </w:p>
        </w:tc>
        <w:tc>
          <w:tcPr>
            <w:tcW w:w="22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335.38</w:t>
            </w:r>
          </w:p>
        </w:tc>
        <w:tc>
          <w:tcPr>
            <w:tcW w:w="2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8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 xml:space="preserve">　</w:t>
            </w:r>
          </w:p>
        </w:tc>
        <w:tc>
          <w:tcPr>
            <w:tcW w:w="9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c>
          <w:tcPr>
            <w:tcW w:w="28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十、节能环保支出</w:t>
            </w:r>
          </w:p>
        </w:tc>
        <w:tc>
          <w:tcPr>
            <w:tcW w:w="9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2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8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 xml:space="preserve">　</w:t>
            </w:r>
          </w:p>
        </w:tc>
        <w:tc>
          <w:tcPr>
            <w:tcW w:w="9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c>
          <w:tcPr>
            <w:tcW w:w="28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十一、城乡社区支出</w:t>
            </w:r>
          </w:p>
        </w:tc>
        <w:tc>
          <w:tcPr>
            <w:tcW w:w="9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2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816" w:type="dxa"/>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 xml:space="preserve">　</w:t>
            </w:r>
          </w:p>
        </w:tc>
        <w:tc>
          <w:tcPr>
            <w:tcW w:w="916" w:type="dxa"/>
            <w:tcBorders>
              <w:top w:val="single" w:sz="4" w:space="0" w:color="auto"/>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c>
          <w:tcPr>
            <w:tcW w:w="2816" w:type="dxa"/>
            <w:tcBorders>
              <w:top w:val="single" w:sz="4" w:space="0" w:color="auto"/>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十二、农林水支出</w:t>
            </w:r>
          </w:p>
        </w:tc>
        <w:tc>
          <w:tcPr>
            <w:tcW w:w="916" w:type="dxa"/>
            <w:tcBorders>
              <w:top w:val="single" w:sz="4" w:space="0" w:color="auto"/>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216" w:type="dxa"/>
            <w:tcBorders>
              <w:top w:val="single" w:sz="4" w:space="0" w:color="auto"/>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416" w:type="dxa"/>
            <w:tcBorders>
              <w:top w:val="single" w:sz="4" w:space="0" w:color="auto"/>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8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 xml:space="preserve">　</w:t>
            </w:r>
          </w:p>
        </w:tc>
        <w:tc>
          <w:tcPr>
            <w:tcW w:w="9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c>
          <w:tcPr>
            <w:tcW w:w="28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十三、交通运输支出</w:t>
            </w:r>
          </w:p>
        </w:tc>
        <w:tc>
          <w:tcPr>
            <w:tcW w:w="9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2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8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 xml:space="preserve">　</w:t>
            </w:r>
          </w:p>
        </w:tc>
        <w:tc>
          <w:tcPr>
            <w:tcW w:w="9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c>
          <w:tcPr>
            <w:tcW w:w="28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十四、资源勘探信息等支出</w:t>
            </w:r>
          </w:p>
        </w:tc>
        <w:tc>
          <w:tcPr>
            <w:tcW w:w="9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66.00</w:t>
            </w:r>
          </w:p>
        </w:tc>
        <w:tc>
          <w:tcPr>
            <w:tcW w:w="22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66.00</w:t>
            </w:r>
          </w:p>
        </w:tc>
        <w:tc>
          <w:tcPr>
            <w:tcW w:w="2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8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 xml:space="preserve">　</w:t>
            </w:r>
          </w:p>
        </w:tc>
        <w:tc>
          <w:tcPr>
            <w:tcW w:w="9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c>
          <w:tcPr>
            <w:tcW w:w="28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十五、商业服务业等支出</w:t>
            </w:r>
          </w:p>
        </w:tc>
        <w:tc>
          <w:tcPr>
            <w:tcW w:w="9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14.00</w:t>
            </w:r>
          </w:p>
        </w:tc>
        <w:tc>
          <w:tcPr>
            <w:tcW w:w="22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14.00</w:t>
            </w:r>
          </w:p>
        </w:tc>
        <w:tc>
          <w:tcPr>
            <w:tcW w:w="2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816" w:type="dxa"/>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lastRenderedPageBreak/>
              <w:t xml:space="preserve">　</w:t>
            </w:r>
          </w:p>
        </w:tc>
        <w:tc>
          <w:tcPr>
            <w:tcW w:w="916" w:type="dxa"/>
            <w:tcBorders>
              <w:top w:val="single" w:sz="4" w:space="0" w:color="auto"/>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c>
          <w:tcPr>
            <w:tcW w:w="2816" w:type="dxa"/>
            <w:tcBorders>
              <w:top w:val="single" w:sz="4" w:space="0" w:color="auto"/>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十六、金融支出</w:t>
            </w:r>
          </w:p>
        </w:tc>
        <w:tc>
          <w:tcPr>
            <w:tcW w:w="916" w:type="dxa"/>
            <w:tcBorders>
              <w:top w:val="single" w:sz="4" w:space="0" w:color="auto"/>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216" w:type="dxa"/>
            <w:tcBorders>
              <w:top w:val="single" w:sz="4" w:space="0" w:color="auto"/>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416" w:type="dxa"/>
            <w:tcBorders>
              <w:top w:val="single" w:sz="4" w:space="0" w:color="auto"/>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8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 xml:space="preserve">　</w:t>
            </w:r>
          </w:p>
        </w:tc>
        <w:tc>
          <w:tcPr>
            <w:tcW w:w="9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c>
          <w:tcPr>
            <w:tcW w:w="28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十七、援助其他地区支出</w:t>
            </w:r>
          </w:p>
        </w:tc>
        <w:tc>
          <w:tcPr>
            <w:tcW w:w="9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2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8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 xml:space="preserve">　</w:t>
            </w:r>
          </w:p>
        </w:tc>
        <w:tc>
          <w:tcPr>
            <w:tcW w:w="9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c>
          <w:tcPr>
            <w:tcW w:w="28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十八、国土海洋气象等支出</w:t>
            </w:r>
          </w:p>
        </w:tc>
        <w:tc>
          <w:tcPr>
            <w:tcW w:w="9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2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8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 xml:space="preserve">　</w:t>
            </w:r>
          </w:p>
        </w:tc>
        <w:tc>
          <w:tcPr>
            <w:tcW w:w="9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c>
          <w:tcPr>
            <w:tcW w:w="28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十九、住房保障支出</w:t>
            </w:r>
          </w:p>
        </w:tc>
        <w:tc>
          <w:tcPr>
            <w:tcW w:w="9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941.84</w:t>
            </w:r>
          </w:p>
        </w:tc>
        <w:tc>
          <w:tcPr>
            <w:tcW w:w="22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941.84</w:t>
            </w:r>
          </w:p>
        </w:tc>
        <w:tc>
          <w:tcPr>
            <w:tcW w:w="2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8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 xml:space="preserve">　</w:t>
            </w:r>
          </w:p>
        </w:tc>
        <w:tc>
          <w:tcPr>
            <w:tcW w:w="9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c>
          <w:tcPr>
            <w:tcW w:w="28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二十、粮油物资储备支出</w:t>
            </w:r>
          </w:p>
        </w:tc>
        <w:tc>
          <w:tcPr>
            <w:tcW w:w="9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2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8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 xml:space="preserve">　</w:t>
            </w:r>
          </w:p>
        </w:tc>
        <w:tc>
          <w:tcPr>
            <w:tcW w:w="9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c>
          <w:tcPr>
            <w:tcW w:w="28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二十一、其他支出</w:t>
            </w:r>
          </w:p>
        </w:tc>
        <w:tc>
          <w:tcPr>
            <w:tcW w:w="9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1.00</w:t>
            </w:r>
          </w:p>
        </w:tc>
        <w:tc>
          <w:tcPr>
            <w:tcW w:w="22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1.00</w:t>
            </w:r>
          </w:p>
        </w:tc>
      </w:tr>
      <w:tr w:rsidR="001D505C">
        <w:trPr>
          <w:trHeight w:val="319"/>
          <w:jc w:val="center"/>
        </w:trPr>
        <w:tc>
          <w:tcPr>
            <w:tcW w:w="28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 xml:space="preserve">　</w:t>
            </w:r>
          </w:p>
        </w:tc>
        <w:tc>
          <w:tcPr>
            <w:tcW w:w="9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c>
          <w:tcPr>
            <w:tcW w:w="28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二十二、债务还本支出</w:t>
            </w:r>
          </w:p>
        </w:tc>
        <w:tc>
          <w:tcPr>
            <w:tcW w:w="9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2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8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 xml:space="preserve">　</w:t>
            </w:r>
          </w:p>
        </w:tc>
        <w:tc>
          <w:tcPr>
            <w:tcW w:w="9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c>
          <w:tcPr>
            <w:tcW w:w="28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二十三、债务付息支出</w:t>
            </w:r>
          </w:p>
        </w:tc>
        <w:tc>
          <w:tcPr>
            <w:tcW w:w="9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2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8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b/>
                <w:bCs/>
                <w:sz w:val="20"/>
              </w:rPr>
            </w:pPr>
            <w:r>
              <w:rPr>
                <w:rFonts w:eastAsia="仿宋_GB2312" w:hint="eastAsia"/>
                <w:b/>
                <w:bCs/>
                <w:sz w:val="20"/>
              </w:rPr>
              <w:t>本年收入合计</w:t>
            </w:r>
          </w:p>
        </w:tc>
        <w:tc>
          <w:tcPr>
            <w:tcW w:w="9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8,151.28</w:t>
            </w:r>
          </w:p>
        </w:tc>
        <w:tc>
          <w:tcPr>
            <w:tcW w:w="28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b/>
                <w:bCs/>
                <w:sz w:val="20"/>
              </w:rPr>
            </w:pPr>
            <w:r>
              <w:rPr>
                <w:rFonts w:eastAsia="仿宋_GB2312" w:hint="eastAsia"/>
                <w:b/>
                <w:bCs/>
                <w:sz w:val="20"/>
              </w:rPr>
              <w:t>本年支出合计</w:t>
            </w:r>
          </w:p>
        </w:tc>
        <w:tc>
          <w:tcPr>
            <w:tcW w:w="9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8,155.58</w:t>
            </w:r>
          </w:p>
        </w:tc>
        <w:tc>
          <w:tcPr>
            <w:tcW w:w="22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8,154.58</w:t>
            </w:r>
          </w:p>
        </w:tc>
        <w:tc>
          <w:tcPr>
            <w:tcW w:w="2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1.00</w:t>
            </w:r>
          </w:p>
        </w:tc>
      </w:tr>
      <w:tr w:rsidR="001D505C">
        <w:trPr>
          <w:trHeight w:val="319"/>
          <w:jc w:val="center"/>
        </w:trPr>
        <w:tc>
          <w:tcPr>
            <w:tcW w:w="28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年初财政拨款结转和结余</w:t>
            </w:r>
          </w:p>
        </w:tc>
        <w:tc>
          <w:tcPr>
            <w:tcW w:w="9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9.91</w:t>
            </w:r>
          </w:p>
        </w:tc>
        <w:tc>
          <w:tcPr>
            <w:tcW w:w="28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年末财政拨款结转和结余</w:t>
            </w:r>
          </w:p>
        </w:tc>
        <w:tc>
          <w:tcPr>
            <w:tcW w:w="9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5.61</w:t>
            </w:r>
          </w:p>
        </w:tc>
        <w:tc>
          <w:tcPr>
            <w:tcW w:w="22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5.61</w:t>
            </w:r>
          </w:p>
        </w:tc>
        <w:tc>
          <w:tcPr>
            <w:tcW w:w="2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8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一、一般公共预算财政拨款</w:t>
            </w:r>
          </w:p>
        </w:tc>
        <w:tc>
          <w:tcPr>
            <w:tcW w:w="9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9.91</w:t>
            </w:r>
          </w:p>
        </w:tc>
        <w:tc>
          <w:tcPr>
            <w:tcW w:w="28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 xml:space="preserve">　</w:t>
            </w:r>
          </w:p>
        </w:tc>
        <w:tc>
          <w:tcPr>
            <w:tcW w:w="9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5.61</w:t>
            </w:r>
          </w:p>
        </w:tc>
        <w:tc>
          <w:tcPr>
            <w:tcW w:w="22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5.61</w:t>
            </w:r>
          </w:p>
        </w:tc>
        <w:tc>
          <w:tcPr>
            <w:tcW w:w="2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8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二、政府性基金预算财政拨款</w:t>
            </w:r>
          </w:p>
        </w:tc>
        <w:tc>
          <w:tcPr>
            <w:tcW w:w="9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8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 xml:space="preserve">　</w:t>
            </w:r>
          </w:p>
        </w:tc>
        <w:tc>
          <w:tcPr>
            <w:tcW w:w="9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2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2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8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 xml:space="preserve">　</w:t>
            </w:r>
          </w:p>
        </w:tc>
        <w:tc>
          <w:tcPr>
            <w:tcW w:w="9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hint="eastAsia"/>
                <w:color w:val="000000"/>
                <w:sz w:val="20"/>
              </w:rPr>
              <w:t xml:space="preserve">　</w:t>
            </w:r>
          </w:p>
        </w:tc>
        <w:tc>
          <w:tcPr>
            <w:tcW w:w="28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 xml:space="preserve">　</w:t>
            </w:r>
          </w:p>
        </w:tc>
        <w:tc>
          <w:tcPr>
            <w:tcW w:w="9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hint="eastAsia"/>
                <w:color w:val="000000"/>
                <w:sz w:val="20"/>
              </w:rPr>
              <w:t xml:space="preserve">　</w:t>
            </w:r>
          </w:p>
        </w:tc>
        <w:tc>
          <w:tcPr>
            <w:tcW w:w="22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hint="eastAsia"/>
                <w:color w:val="000000"/>
                <w:sz w:val="20"/>
              </w:rPr>
              <w:t xml:space="preserve">　</w:t>
            </w:r>
          </w:p>
        </w:tc>
        <w:tc>
          <w:tcPr>
            <w:tcW w:w="2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hint="eastAsia"/>
                <w:color w:val="000000"/>
                <w:sz w:val="20"/>
              </w:rPr>
              <w:t xml:space="preserve">　</w:t>
            </w:r>
          </w:p>
        </w:tc>
      </w:tr>
      <w:tr w:rsidR="001D505C">
        <w:trPr>
          <w:trHeight w:val="319"/>
          <w:jc w:val="center"/>
        </w:trPr>
        <w:tc>
          <w:tcPr>
            <w:tcW w:w="2816"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b/>
                <w:bCs/>
                <w:sz w:val="20"/>
              </w:rPr>
            </w:pPr>
            <w:r>
              <w:rPr>
                <w:rFonts w:eastAsia="仿宋_GB2312" w:hint="eastAsia"/>
                <w:b/>
                <w:bCs/>
                <w:sz w:val="20"/>
              </w:rPr>
              <w:t>总计</w:t>
            </w:r>
          </w:p>
        </w:tc>
        <w:tc>
          <w:tcPr>
            <w:tcW w:w="9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8,161.19</w:t>
            </w:r>
          </w:p>
        </w:tc>
        <w:tc>
          <w:tcPr>
            <w:tcW w:w="28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b/>
                <w:bCs/>
                <w:sz w:val="20"/>
              </w:rPr>
            </w:pPr>
            <w:r>
              <w:rPr>
                <w:rFonts w:eastAsia="仿宋_GB2312" w:hint="eastAsia"/>
                <w:b/>
                <w:bCs/>
                <w:sz w:val="20"/>
              </w:rPr>
              <w:t>总计</w:t>
            </w:r>
          </w:p>
        </w:tc>
        <w:tc>
          <w:tcPr>
            <w:tcW w:w="9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8,161.19</w:t>
            </w:r>
          </w:p>
        </w:tc>
        <w:tc>
          <w:tcPr>
            <w:tcW w:w="22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8,160.19</w:t>
            </w:r>
          </w:p>
        </w:tc>
        <w:tc>
          <w:tcPr>
            <w:tcW w:w="241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1.00</w:t>
            </w:r>
          </w:p>
        </w:tc>
      </w:tr>
    </w:tbl>
    <w:p w:rsidR="001D505C" w:rsidRDefault="001D505C">
      <w:pPr>
        <w:ind w:firstLine="0"/>
        <w:rPr>
          <w:rFonts w:eastAsia="仿宋_GB2312"/>
        </w:rPr>
      </w:pPr>
    </w:p>
    <w:p w:rsidR="001D505C" w:rsidRDefault="001D505C">
      <w:pPr>
        <w:ind w:firstLine="0"/>
        <w:rPr>
          <w:rFonts w:eastAsia="仿宋_GB2312"/>
        </w:rPr>
      </w:pPr>
    </w:p>
    <w:p w:rsidR="001D505C" w:rsidRDefault="001D505C">
      <w:pPr>
        <w:ind w:firstLine="0"/>
        <w:rPr>
          <w:rFonts w:eastAsia="仿宋_GB2312"/>
        </w:rPr>
      </w:pPr>
    </w:p>
    <w:p w:rsidR="001D505C" w:rsidRDefault="001D505C">
      <w:pPr>
        <w:ind w:firstLine="0"/>
        <w:rPr>
          <w:rFonts w:eastAsia="仿宋_GB2312"/>
        </w:rPr>
      </w:pPr>
    </w:p>
    <w:tbl>
      <w:tblPr>
        <w:tblW w:w="11366" w:type="dxa"/>
        <w:jc w:val="center"/>
        <w:tblLayout w:type="fixed"/>
        <w:tblLook w:val="00A0"/>
      </w:tblPr>
      <w:tblGrid>
        <w:gridCol w:w="2089"/>
        <w:gridCol w:w="4620"/>
        <w:gridCol w:w="1629"/>
        <w:gridCol w:w="1169"/>
        <w:gridCol w:w="1859"/>
      </w:tblGrid>
      <w:tr w:rsidR="001D505C">
        <w:trPr>
          <w:trHeight w:val="960"/>
          <w:jc w:val="center"/>
        </w:trPr>
        <w:tc>
          <w:tcPr>
            <w:tcW w:w="11366" w:type="dxa"/>
            <w:gridSpan w:val="5"/>
            <w:tcBorders>
              <w:top w:val="nil"/>
              <w:left w:val="nil"/>
              <w:bottom w:val="nil"/>
              <w:right w:val="nil"/>
            </w:tcBorders>
            <w:vAlign w:val="center"/>
          </w:tcPr>
          <w:p w:rsidR="001D505C" w:rsidRDefault="001D505C">
            <w:pPr>
              <w:widowControl/>
              <w:autoSpaceDE/>
              <w:autoSpaceDN/>
              <w:snapToGrid/>
              <w:spacing w:line="240" w:lineRule="auto"/>
              <w:ind w:firstLine="0"/>
              <w:jc w:val="center"/>
              <w:rPr>
                <w:rFonts w:eastAsia="仿宋_GB2312"/>
                <w:sz w:val="36"/>
                <w:szCs w:val="36"/>
              </w:rPr>
            </w:pPr>
            <w:bookmarkStart w:id="3" w:name="RANGE!A1:E14"/>
            <w:bookmarkEnd w:id="3"/>
          </w:p>
          <w:p w:rsidR="001D505C" w:rsidRDefault="001D505C">
            <w:pPr>
              <w:widowControl/>
              <w:autoSpaceDE/>
              <w:autoSpaceDN/>
              <w:snapToGrid/>
              <w:spacing w:line="240" w:lineRule="auto"/>
              <w:ind w:firstLine="0"/>
              <w:jc w:val="center"/>
              <w:rPr>
                <w:rFonts w:eastAsia="仿宋_GB2312"/>
                <w:sz w:val="36"/>
                <w:szCs w:val="36"/>
              </w:rPr>
            </w:pPr>
          </w:p>
          <w:p w:rsidR="001D505C" w:rsidRDefault="001D505C">
            <w:pPr>
              <w:widowControl/>
              <w:autoSpaceDE/>
              <w:autoSpaceDN/>
              <w:snapToGrid/>
              <w:spacing w:line="240" w:lineRule="auto"/>
              <w:ind w:firstLine="0"/>
              <w:jc w:val="center"/>
              <w:rPr>
                <w:rFonts w:eastAsia="仿宋_GB2312"/>
                <w:sz w:val="36"/>
                <w:szCs w:val="36"/>
              </w:rPr>
            </w:pPr>
            <w:r>
              <w:rPr>
                <w:rFonts w:eastAsia="方正小标宋简体" w:hint="eastAsia"/>
                <w:sz w:val="36"/>
                <w:szCs w:val="36"/>
              </w:rPr>
              <w:lastRenderedPageBreak/>
              <w:t>财政拨款支出决算表（功能科目）</w:t>
            </w:r>
          </w:p>
        </w:tc>
      </w:tr>
      <w:tr w:rsidR="001D505C">
        <w:trPr>
          <w:trHeight w:val="319"/>
          <w:jc w:val="center"/>
        </w:trPr>
        <w:tc>
          <w:tcPr>
            <w:tcW w:w="2089" w:type="dxa"/>
            <w:tcBorders>
              <w:top w:val="nil"/>
              <w:left w:val="nil"/>
              <w:bottom w:val="nil"/>
              <w:right w:val="nil"/>
            </w:tcBorders>
            <w:vAlign w:val="center"/>
          </w:tcPr>
          <w:p w:rsidR="001D505C" w:rsidRDefault="001D505C">
            <w:pPr>
              <w:widowControl/>
              <w:autoSpaceDE/>
              <w:autoSpaceDN/>
              <w:snapToGrid/>
              <w:spacing w:line="240" w:lineRule="auto"/>
              <w:ind w:firstLine="0"/>
              <w:jc w:val="center"/>
              <w:rPr>
                <w:rFonts w:eastAsia="仿宋_GB2312"/>
                <w:sz w:val="36"/>
                <w:szCs w:val="36"/>
              </w:rPr>
            </w:pPr>
          </w:p>
        </w:tc>
        <w:tc>
          <w:tcPr>
            <w:tcW w:w="4620" w:type="dxa"/>
            <w:tcBorders>
              <w:top w:val="nil"/>
              <w:left w:val="nil"/>
              <w:bottom w:val="nil"/>
              <w:right w:val="nil"/>
            </w:tcBorders>
            <w:vAlign w:val="center"/>
          </w:tcPr>
          <w:p w:rsidR="001D505C" w:rsidRDefault="001D505C">
            <w:pPr>
              <w:widowControl/>
              <w:autoSpaceDE/>
              <w:autoSpaceDN/>
              <w:snapToGrid/>
              <w:spacing w:line="240" w:lineRule="auto"/>
              <w:ind w:firstLine="0"/>
              <w:jc w:val="center"/>
              <w:rPr>
                <w:rFonts w:eastAsia="仿宋_GB2312"/>
                <w:sz w:val="20"/>
              </w:rPr>
            </w:pPr>
          </w:p>
        </w:tc>
        <w:tc>
          <w:tcPr>
            <w:tcW w:w="1629" w:type="dxa"/>
            <w:tcBorders>
              <w:top w:val="nil"/>
              <w:left w:val="nil"/>
              <w:bottom w:val="nil"/>
              <w:right w:val="nil"/>
            </w:tcBorders>
            <w:vAlign w:val="center"/>
          </w:tcPr>
          <w:p w:rsidR="001D505C" w:rsidRDefault="001D505C">
            <w:pPr>
              <w:widowControl/>
              <w:autoSpaceDE/>
              <w:autoSpaceDN/>
              <w:snapToGrid/>
              <w:spacing w:line="240" w:lineRule="auto"/>
              <w:ind w:firstLine="0"/>
              <w:jc w:val="center"/>
              <w:rPr>
                <w:rFonts w:eastAsia="仿宋_GB2312"/>
                <w:sz w:val="20"/>
              </w:rPr>
            </w:pPr>
          </w:p>
        </w:tc>
        <w:tc>
          <w:tcPr>
            <w:tcW w:w="1169" w:type="dxa"/>
            <w:tcBorders>
              <w:top w:val="nil"/>
              <w:left w:val="nil"/>
              <w:bottom w:val="nil"/>
              <w:right w:val="nil"/>
            </w:tcBorders>
            <w:vAlign w:val="center"/>
          </w:tcPr>
          <w:p w:rsidR="001D505C" w:rsidRDefault="001D505C">
            <w:pPr>
              <w:widowControl/>
              <w:autoSpaceDE/>
              <w:autoSpaceDN/>
              <w:snapToGrid/>
              <w:spacing w:line="240" w:lineRule="auto"/>
              <w:ind w:firstLine="0"/>
              <w:jc w:val="center"/>
              <w:rPr>
                <w:rFonts w:eastAsia="仿宋_GB2312"/>
                <w:sz w:val="20"/>
              </w:rPr>
            </w:pPr>
          </w:p>
        </w:tc>
        <w:tc>
          <w:tcPr>
            <w:tcW w:w="1859" w:type="dxa"/>
            <w:tcBorders>
              <w:top w:val="nil"/>
              <w:left w:val="nil"/>
              <w:bottom w:val="nil"/>
              <w:right w:val="nil"/>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公开</w:t>
            </w:r>
            <w:r>
              <w:rPr>
                <w:rFonts w:eastAsia="仿宋_GB2312"/>
                <w:sz w:val="20"/>
              </w:rPr>
              <w:t>05</w:t>
            </w:r>
            <w:r>
              <w:rPr>
                <w:rFonts w:eastAsia="仿宋_GB2312" w:hint="eastAsia"/>
                <w:sz w:val="20"/>
              </w:rPr>
              <w:t>表</w:t>
            </w:r>
          </w:p>
        </w:tc>
      </w:tr>
      <w:tr w:rsidR="001D505C">
        <w:trPr>
          <w:trHeight w:val="319"/>
          <w:jc w:val="center"/>
        </w:trPr>
        <w:tc>
          <w:tcPr>
            <w:tcW w:w="6709" w:type="dxa"/>
            <w:gridSpan w:val="2"/>
            <w:tcBorders>
              <w:top w:val="nil"/>
              <w:left w:val="nil"/>
              <w:bottom w:val="single" w:sz="4" w:space="0" w:color="auto"/>
              <w:right w:val="nil"/>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部门名称：无锡市财政局</w:t>
            </w:r>
          </w:p>
        </w:tc>
        <w:tc>
          <w:tcPr>
            <w:tcW w:w="1629" w:type="dxa"/>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p>
        </w:tc>
        <w:tc>
          <w:tcPr>
            <w:tcW w:w="1169" w:type="dxa"/>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p>
        </w:tc>
        <w:tc>
          <w:tcPr>
            <w:tcW w:w="1859" w:type="dxa"/>
            <w:tcBorders>
              <w:top w:val="nil"/>
              <w:left w:val="nil"/>
              <w:bottom w:val="nil"/>
              <w:right w:val="nil"/>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金额单位：万元</w:t>
            </w:r>
          </w:p>
        </w:tc>
      </w:tr>
      <w:tr w:rsidR="001D505C">
        <w:trPr>
          <w:trHeight w:val="319"/>
          <w:jc w:val="center"/>
        </w:trPr>
        <w:tc>
          <w:tcPr>
            <w:tcW w:w="6709" w:type="dxa"/>
            <w:gridSpan w:val="2"/>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项目</w:t>
            </w:r>
          </w:p>
        </w:tc>
        <w:tc>
          <w:tcPr>
            <w:tcW w:w="1629" w:type="dxa"/>
            <w:vMerge w:val="restart"/>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本年支出合计</w:t>
            </w:r>
          </w:p>
        </w:tc>
        <w:tc>
          <w:tcPr>
            <w:tcW w:w="1169" w:type="dxa"/>
            <w:vMerge w:val="restart"/>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基本支出</w:t>
            </w:r>
          </w:p>
        </w:tc>
        <w:tc>
          <w:tcPr>
            <w:tcW w:w="1859" w:type="dxa"/>
            <w:vMerge w:val="restart"/>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项目支出</w:t>
            </w:r>
          </w:p>
        </w:tc>
      </w:tr>
      <w:tr w:rsidR="001D505C">
        <w:trPr>
          <w:trHeight w:val="642"/>
          <w:jc w:val="center"/>
        </w:trPr>
        <w:tc>
          <w:tcPr>
            <w:tcW w:w="208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功能分类科目编码</w:t>
            </w:r>
          </w:p>
        </w:tc>
        <w:tc>
          <w:tcPr>
            <w:tcW w:w="462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科目名称</w:t>
            </w:r>
          </w:p>
        </w:tc>
        <w:tc>
          <w:tcPr>
            <w:tcW w:w="1629" w:type="dxa"/>
            <w:vMerge/>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c>
          <w:tcPr>
            <w:tcW w:w="1169" w:type="dxa"/>
            <w:vMerge/>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c>
          <w:tcPr>
            <w:tcW w:w="1859" w:type="dxa"/>
            <w:vMerge/>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r>
      <w:tr w:rsidR="001D505C">
        <w:trPr>
          <w:trHeight w:val="319"/>
          <w:jc w:val="center"/>
        </w:trPr>
        <w:tc>
          <w:tcPr>
            <w:tcW w:w="6709" w:type="dxa"/>
            <w:gridSpan w:val="2"/>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栏次</w:t>
            </w:r>
          </w:p>
        </w:tc>
        <w:tc>
          <w:tcPr>
            <w:tcW w:w="1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sz w:val="20"/>
              </w:rPr>
              <w:t>1</w:t>
            </w:r>
          </w:p>
        </w:tc>
        <w:tc>
          <w:tcPr>
            <w:tcW w:w="116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sz w:val="20"/>
              </w:rPr>
              <w:t>2</w:t>
            </w:r>
          </w:p>
        </w:tc>
        <w:tc>
          <w:tcPr>
            <w:tcW w:w="185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sz w:val="20"/>
              </w:rPr>
              <w:t>3</w:t>
            </w:r>
          </w:p>
        </w:tc>
      </w:tr>
      <w:tr w:rsidR="001D505C">
        <w:trPr>
          <w:trHeight w:val="319"/>
          <w:jc w:val="center"/>
        </w:trPr>
        <w:tc>
          <w:tcPr>
            <w:tcW w:w="6709" w:type="dxa"/>
            <w:gridSpan w:val="2"/>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合计</w:t>
            </w:r>
          </w:p>
        </w:tc>
        <w:tc>
          <w:tcPr>
            <w:tcW w:w="1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宋体"/>
                <w:color w:val="000000"/>
                <w:sz w:val="20"/>
              </w:rPr>
            </w:pPr>
            <w:r>
              <w:rPr>
                <w:rFonts w:eastAsia="宋体"/>
                <w:color w:val="000000"/>
                <w:sz w:val="20"/>
              </w:rPr>
              <w:t>8,155.58</w:t>
            </w:r>
          </w:p>
        </w:tc>
        <w:tc>
          <w:tcPr>
            <w:tcW w:w="116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宋体"/>
                <w:color w:val="000000"/>
                <w:sz w:val="20"/>
              </w:rPr>
            </w:pPr>
            <w:r>
              <w:rPr>
                <w:rFonts w:eastAsia="宋体"/>
                <w:color w:val="000000"/>
                <w:sz w:val="20"/>
              </w:rPr>
              <w:t>8,155.58</w:t>
            </w:r>
          </w:p>
        </w:tc>
        <w:tc>
          <w:tcPr>
            <w:tcW w:w="185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宋体"/>
                <w:color w:val="000000"/>
                <w:sz w:val="20"/>
              </w:rPr>
            </w:pPr>
            <w:r>
              <w:rPr>
                <w:rFonts w:eastAsia="宋体"/>
                <w:color w:val="000000"/>
                <w:sz w:val="20"/>
              </w:rPr>
              <w:t>0.00</w:t>
            </w:r>
          </w:p>
        </w:tc>
      </w:tr>
      <w:tr w:rsidR="001D505C">
        <w:trPr>
          <w:trHeight w:val="319"/>
          <w:jc w:val="center"/>
        </w:trPr>
        <w:tc>
          <w:tcPr>
            <w:tcW w:w="208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201</w:t>
            </w:r>
          </w:p>
        </w:tc>
        <w:tc>
          <w:tcPr>
            <w:tcW w:w="462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一般公共服务支出</w:t>
            </w:r>
          </w:p>
        </w:tc>
        <w:tc>
          <w:tcPr>
            <w:tcW w:w="1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6,570.02</w:t>
            </w:r>
          </w:p>
        </w:tc>
        <w:tc>
          <w:tcPr>
            <w:tcW w:w="116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6,570.02</w:t>
            </w:r>
          </w:p>
        </w:tc>
        <w:tc>
          <w:tcPr>
            <w:tcW w:w="185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08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20106</w:t>
            </w:r>
          </w:p>
        </w:tc>
        <w:tc>
          <w:tcPr>
            <w:tcW w:w="462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财政事务</w:t>
            </w:r>
          </w:p>
        </w:tc>
        <w:tc>
          <w:tcPr>
            <w:tcW w:w="1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6,423.28</w:t>
            </w:r>
          </w:p>
        </w:tc>
        <w:tc>
          <w:tcPr>
            <w:tcW w:w="116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6,423.28</w:t>
            </w:r>
          </w:p>
        </w:tc>
        <w:tc>
          <w:tcPr>
            <w:tcW w:w="185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08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2010601</w:t>
            </w:r>
          </w:p>
        </w:tc>
        <w:tc>
          <w:tcPr>
            <w:tcW w:w="462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行政运行</w:t>
            </w:r>
          </w:p>
        </w:tc>
        <w:tc>
          <w:tcPr>
            <w:tcW w:w="1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4,924.57</w:t>
            </w:r>
          </w:p>
        </w:tc>
        <w:tc>
          <w:tcPr>
            <w:tcW w:w="116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4,924.57</w:t>
            </w:r>
          </w:p>
        </w:tc>
        <w:tc>
          <w:tcPr>
            <w:tcW w:w="185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08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2010602</w:t>
            </w:r>
          </w:p>
        </w:tc>
        <w:tc>
          <w:tcPr>
            <w:tcW w:w="462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一般行政管理事务</w:t>
            </w:r>
          </w:p>
        </w:tc>
        <w:tc>
          <w:tcPr>
            <w:tcW w:w="1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1,037.22</w:t>
            </w:r>
          </w:p>
        </w:tc>
        <w:tc>
          <w:tcPr>
            <w:tcW w:w="116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1,037.22</w:t>
            </w:r>
          </w:p>
        </w:tc>
        <w:tc>
          <w:tcPr>
            <w:tcW w:w="185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08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2010607</w:t>
            </w:r>
          </w:p>
        </w:tc>
        <w:tc>
          <w:tcPr>
            <w:tcW w:w="462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信息化建设</w:t>
            </w:r>
          </w:p>
        </w:tc>
        <w:tc>
          <w:tcPr>
            <w:tcW w:w="1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461.48</w:t>
            </w:r>
          </w:p>
        </w:tc>
        <w:tc>
          <w:tcPr>
            <w:tcW w:w="116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461.48</w:t>
            </w:r>
          </w:p>
        </w:tc>
        <w:tc>
          <w:tcPr>
            <w:tcW w:w="185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08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20110</w:t>
            </w:r>
          </w:p>
        </w:tc>
        <w:tc>
          <w:tcPr>
            <w:tcW w:w="462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人力资源事务</w:t>
            </w:r>
          </w:p>
        </w:tc>
        <w:tc>
          <w:tcPr>
            <w:tcW w:w="1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130.00</w:t>
            </w:r>
          </w:p>
        </w:tc>
        <w:tc>
          <w:tcPr>
            <w:tcW w:w="116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130.00</w:t>
            </w:r>
          </w:p>
        </w:tc>
        <w:tc>
          <w:tcPr>
            <w:tcW w:w="185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08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2011008</w:t>
            </w:r>
          </w:p>
        </w:tc>
        <w:tc>
          <w:tcPr>
            <w:tcW w:w="462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引进人才费用</w:t>
            </w:r>
          </w:p>
        </w:tc>
        <w:tc>
          <w:tcPr>
            <w:tcW w:w="1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130.00</w:t>
            </w:r>
          </w:p>
        </w:tc>
        <w:tc>
          <w:tcPr>
            <w:tcW w:w="116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130.00</w:t>
            </w:r>
          </w:p>
        </w:tc>
        <w:tc>
          <w:tcPr>
            <w:tcW w:w="185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08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20129</w:t>
            </w:r>
          </w:p>
        </w:tc>
        <w:tc>
          <w:tcPr>
            <w:tcW w:w="462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群众团体事务</w:t>
            </w:r>
          </w:p>
        </w:tc>
        <w:tc>
          <w:tcPr>
            <w:tcW w:w="1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16.74</w:t>
            </w:r>
          </w:p>
        </w:tc>
        <w:tc>
          <w:tcPr>
            <w:tcW w:w="116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16.74</w:t>
            </w:r>
          </w:p>
        </w:tc>
        <w:tc>
          <w:tcPr>
            <w:tcW w:w="185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08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2012999</w:t>
            </w:r>
          </w:p>
        </w:tc>
        <w:tc>
          <w:tcPr>
            <w:tcW w:w="462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其他群众团体事务支出</w:t>
            </w:r>
          </w:p>
        </w:tc>
        <w:tc>
          <w:tcPr>
            <w:tcW w:w="1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16.74</w:t>
            </w:r>
          </w:p>
        </w:tc>
        <w:tc>
          <w:tcPr>
            <w:tcW w:w="116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16.74</w:t>
            </w:r>
          </w:p>
        </w:tc>
        <w:tc>
          <w:tcPr>
            <w:tcW w:w="185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08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205</w:t>
            </w:r>
          </w:p>
        </w:tc>
        <w:tc>
          <w:tcPr>
            <w:tcW w:w="462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教育支出</w:t>
            </w:r>
          </w:p>
        </w:tc>
        <w:tc>
          <w:tcPr>
            <w:tcW w:w="1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227.34</w:t>
            </w:r>
          </w:p>
        </w:tc>
        <w:tc>
          <w:tcPr>
            <w:tcW w:w="116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227.34</w:t>
            </w:r>
          </w:p>
        </w:tc>
        <w:tc>
          <w:tcPr>
            <w:tcW w:w="185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08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20504</w:t>
            </w:r>
          </w:p>
        </w:tc>
        <w:tc>
          <w:tcPr>
            <w:tcW w:w="462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成人教育</w:t>
            </w:r>
          </w:p>
        </w:tc>
        <w:tc>
          <w:tcPr>
            <w:tcW w:w="1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100.77</w:t>
            </w:r>
          </w:p>
        </w:tc>
        <w:tc>
          <w:tcPr>
            <w:tcW w:w="116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100.77</w:t>
            </w:r>
          </w:p>
        </w:tc>
        <w:tc>
          <w:tcPr>
            <w:tcW w:w="185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08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2050403</w:t>
            </w:r>
          </w:p>
        </w:tc>
        <w:tc>
          <w:tcPr>
            <w:tcW w:w="462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成人高等教育</w:t>
            </w:r>
          </w:p>
        </w:tc>
        <w:tc>
          <w:tcPr>
            <w:tcW w:w="1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100.77</w:t>
            </w:r>
          </w:p>
        </w:tc>
        <w:tc>
          <w:tcPr>
            <w:tcW w:w="116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100.77</w:t>
            </w:r>
          </w:p>
        </w:tc>
        <w:tc>
          <w:tcPr>
            <w:tcW w:w="185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08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20599</w:t>
            </w:r>
          </w:p>
        </w:tc>
        <w:tc>
          <w:tcPr>
            <w:tcW w:w="462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其他教育支出</w:t>
            </w:r>
          </w:p>
        </w:tc>
        <w:tc>
          <w:tcPr>
            <w:tcW w:w="1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126.57</w:t>
            </w:r>
          </w:p>
        </w:tc>
        <w:tc>
          <w:tcPr>
            <w:tcW w:w="116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126.57</w:t>
            </w:r>
          </w:p>
        </w:tc>
        <w:tc>
          <w:tcPr>
            <w:tcW w:w="185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08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2059999</w:t>
            </w:r>
          </w:p>
        </w:tc>
        <w:tc>
          <w:tcPr>
            <w:tcW w:w="462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其他教育支出</w:t>
            </w:r>
          </w:p>
        </w:tc>
        <w:tc>
          <w:tcPr>
            <w:tcW w:w="1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126.57</w:t>
            </w:r>
          </w:p>
        </w:tc>
        <w:tc>
          <w:tcPr>
            <w:tcW w:w="116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126.57</w:t>
            </w:r>
          </w:p>
        </w:tc>
        <w:tc>
          <w:tcPr>
            <w:tcW w:w="185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08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lastRenderedPageBreak/>
              <w:t>210</w:t>
            </w:r>
          </w:p>
        </w:tc>
        <w:tc>
          <w:tcPr>
            <w:tcW w:w="462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医疗卫生与计划生育支出</w:t>
            </w:r>
          </w:p>
        </w:tc>
        <w:tc>
          <w:tcPr>
            <w:tcW w:w="1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335.38</w:t>
            </w:r>
          </w:p>
        </w:tc>
        <w:tc>
          <w:tcPr>
            <w:tcW w:w="116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335.38</w:t>
            </w:r>
          </w:p>
        </w:tc>
        <w:tc>
          <w:tcPr>
            <w:tcW w:w="185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08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21011</w:t>
            </w:r>
          </w:p>
        </w:tc>
        <w:tc>
          <w:tcPr>
            <w:tcW w:w="462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行政事业单位医疗</w:t>
            </w:r>
            <w:r>
              <w:rPr>
                <w:rFonts w:ascii="宋体" w:eastAsia="宋体" w:hAnsi="宋体" w:cs="宋体" w:hint="eastAsia"/>
                <w:color w:val="000000"/>
                <w:sz w:val="20"/>
              </w:rPr>
              <w:t>★</w:t>
            </w:r>
          </w:p>
        </w:tc>
        <w:tc>
          <w:tcPr>
            <w:tcW w:w="1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335.38</w:t>
            </w:r>
          </w:p>
        </w:tc>
        <w:tc>
          <w:tcPr>
            <w:tcW w:w="116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335.38</w:t>
            </w:r>
          </w:p>
        </w:tc>
        <w:tc>
          <w:tcPr>
            <w:tcW w:w="185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08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2101101</w:t>
            </w:r>
          </w:p>
        </w:tc>
        <w:tc>
          <w:tcPr>
            <w:tcW w:w="462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行政单位医疗</w:t>
            </w:r>
            <w:r>
              <w:rPr>
                <w:rFonts w:ascii="宋体" w:eastAsia="宋体" w:hAnsi="宋体" w:cs="宋体" w:hint="eastAsia"/>
                <w:color w:val="000000"/>
                <w:sz w:val="20"/>
              </w:rPr>
              <w:t>★</w:t>
            </w:r>
          </w:p>
        </w:tc>
        <w:tc>
          <w:tcPr>
            <w:tcW w:w="1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329.15</w:t>
            </w:r>
          </w:p>
        </w:tc>
        <w:tc>
          <w:tcPr>
            <w:tcW w:w="116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329.15</w:t>
            </w:r>
          </w:p>
        </w:tc>
        <w:tc>
          <w:tcPr>
            <w:tcW w:w="185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08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2101102</w:t>
            </w:r>
          </w:p>
        </w:tc>
        <w:tc>
          <w:tcPr>
            <w:tcW w:w="462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事业单位医疗</w:t>
            </w:r>
            <w:r>
              <w:rPr>
                <w:rFonts w:ascii="宋体" w:eastAsia="宋体" w:hAnsi="宋体" w:cs="宋体" w:hint="eastAsia"/>
                <w:color w:val="000000"/>
                <w:sz w:val="20"/>
              </w:rPr>
              <w:t>★</w:t>
            </w:r>
          </w:p>
        </w:tc>
        <w:tc>
          <w:tcPr>
            <w:tcW w:w="1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6.23</w:t>
            </w:r>
          </w:p>
        </w:tc>
        <w:tc>
          <w:tcPr>
            <w:tcW w:w="116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6.23</w:t>
            </w:r>
          </w:p>
        </w:tc>
        <w:tc>
          <w:tcPr>
            <w:tcW w:w="185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08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215</w:t>
            </w:r>
          </w:p>
        </w:tc>
        <w:tc>
          <w:tcPr>
            <w:tcW w:w="462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资源勘探信息等支出</w:t>
            </w:r>
          </w:p>
        </w:tc>
        <w:tc>
          <w:tcPr>
            <w:tcW w:w="1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66.00</w:t>
            </w:r>
          </w:p>
        </w:tc>
        <w:tc>
          <w:tcPr>
            <w:tcW w:w="116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66.00</w:t>
            </w:r>
          </w:p>
        </w:tc>
        <w:tc>
          <w:tcPr>
            <w:tcW w:w="185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08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21599</w:t>
            </w:r>
          </w:p>
        </w:tc>
        <w:tc>
          <w:tcPr>
            <w:tcW w:w="462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其他资源勘探电力信息等支出</w:t>
            </w:r>
          </w:p>
        </w:tc>
        <w:tc>
          <w:tcPr>
            <w:tcW w:w="1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66.00</w:t>
            </w:r>
          </w:p>
        </w:tc>
        <w:tc>
          <w:tcPr>
            <w:tcW w:w="116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66.00</w:t>
            </w:r>
          </w:p>
        </w:tc>
        <w:tc>
          <w:tcPr>
            <w:tcW w:w="185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08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2159999</w:t>
            </w:r>
          </w:p>
        </w:tc>
        <w:tc>
          <w:tcPr>
            <w:tcW w:w="462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其他资源勘探信息等支出</w:t>
            </w:r>
          </w:p>
        </w:tc>
        <w:tc>
          <w:tcPr>
            <w:tcW w:w="1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66.00</w:t>
            </w:r>
          </w:p>
        </w:tc>
        <w:tc>
          <w:tcPr>
            <w:tcW w:w="116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66.00</w:t>
            </w:r>
          </w:p>
        </w:tc>
        <w:tc>
          <w:tcPr>
            <w:tcW w:w="185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08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216</w:t>
            </w:r>
          </w:p>
        </w:tc>
        <w:tc>
          <w:tcPr>
            <w:tcW w:w="462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商业服务业等支出</w:t>
            </w:r>
          </w:p>
        </w:tc>
        <w:tc>
          <w:tcPr>
            <w:tcW w:w="1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14.00</w:t>
            </w:r>
          </w:p>
        </w:tc>
        <w:tc>
          <w:tcPr>
            <w:tcW w:w="116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14.00</w:t>
            </w:r>
          </w:p>
        </w:tc>
        <w:tc>
          <w:tcPr>
            <w:tcW w:w="185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08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21699</w:t>
            </w:r>
          </w:p>
        </w:tc>
        <w:tc>
          <w:tcPr>
            <w:tcW w:w="462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其他商业服务业等支出</w:t>
            </w:r>
          </w:p>
        </w:tc>
        <w:tc>
          <w:tcPr>
            <w:tcW w:w="1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14.00</w:t>
            </w:r>
          </w:p>
        </w:tc>
        <w:tc>
          <w:tcPr>
            <w:tcW w:w="116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14.00</w:t>
            </w:r>
          </w:p>
        </w:tc>
        <w:tc>
          <w:tcPr>
            <w:tcW w:w="185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08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2169999</w:t>
            </w:r>
          </w:p>
        </w:tc>
        <w:tc>
          <w:tcPr>
            <w:tcW w:w="462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其他商业服务业等支出</w:t>
            </w:r>
          </w:p>
        </w:tc>
        <w:tc>
          <w:tcPr>
            <w:tcW w:w="1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14.00</w:t>
            </w:r>
          </w:p>
        </w:tc>
        <w:tc>
          <w:tcPr>
            <w:tcW w:w="116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14.00</w:t>
            </w:r>
          </w:p>
        </w:tc>
        <w:tc>
          <w:tcPr>
            <w:tcW w:w="185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08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221</w:t>
            </w:r>
          </w:p>
        </w:tc>
        <w:tc>
          <w:tcPr>
            <w:tcW w:w="462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住房保障支出</w:t>
            </w:r>
          </w:p>
        </w:tc>
        <w:tc>
          <w:tcPr>
            <w:tcW w:w="1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941.84</w:t>
            </w:r>
          </w:p>
        </w:tc>
        <w:tc>
          <w:tcPr>
            <w:tcW w:w="116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941.84</w:t>
            </w:r>
          </w:p>
        </w:tc>
        <w:tc>
          <w:tcPr>
            <w:tcW w:w="185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08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22102</w:t>
            </w:r>
          </w:p>
        </w:tc>
        <w:tc>
          <w:tcPr>
            <w:tcW w:w="462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住房改革支出</w:t>
            </w:r>
          </w:p>
        </w:tc>
        <w:tc>
          <w:tcPr>
            <w:tcW w:w="1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941.84</w:t>
            </w:r>
          </w:p>
        </w:tc>
        <w:tc>
          <w:tcPr>
            <w:tcW w:w="116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941.84</w:t>
            </w:r>
          </w:p>
        </w:tc>
        <w:tc>
          <w:tcPr>
            <w:tcW w:w="185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08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2210201</w:t>
            </w:r>
          </w:p>
        </w:tc>
        <w:tc>
          <w:tcPr>
            <w:tcW w:w="462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住房公积金</w:t>
            </w:r>
          </w:p>
        </w:tc>
        <w:tc>
          <w:tcPr>
            <w:tcW w:w="1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348.93</w:t>
            </w:r>
          </w:p>
        </w:tc>
        <w:tc>
          <w:tcPr>
            <w:tcW w:w="116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348.93</w:t>
            </w:r>
          </w:p>
        </w:tc>
        <w:tc>
          <w:tcPr>
            <w:tcW w:w="185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08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2210202</w:t>
            </w:r>
          </w:p>
        </w:tc>
        <w:tc>
          <w:tcPr>
            <w:tcW w:w="462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提租补贴</w:t>
            </w:r>
          </w:p>
        </w:tc>
        <w:tc>
          <w:tcPr>
            <w:tcW w:w="1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387.68</w:t>
            </w:r>
          </w:p>
        </w:tc>
        <w:tc>
          <w:tcPr>
            <w:tcW w:w="116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387.68</w:t>
            </w:r>
          </w:p>
        </w:tc>
        <w:tc>
          <w:tcPr>
            <w:tcW w:w="185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08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2210203</w:t>
            </w:r>
          </w:p>
        </w:tc>
        <w:tc>
          <w:tcPr>
            <w:tcW w:w="462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购房补贴</w:t>
            </w:r>
          </w:p>
        </w:tc>
        <w:tc>
          <w:tcPr>
            <w:tcW w:w="1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205.22</w:t>
            </w:r>
          </w:p>
        </w:tc>
        <w:tc>
          <w:tcPr>
            <w:tcW w:w="116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205.22</w:t>
            </w:r>
          </w:p>
        </w:tc>
        <w:tc>
          <w:tcPr>
            <w:tcW w:w="185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08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229</w:t>
            </w:r>
          </w:p>
        </w:tc>
        <w:tc>
          <w:tcPr>
            <w:tcW w:w="462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其他支出</w:t>
            </w:r>
          </w:p>
        </w:tc>
        <w:tc>
          <w:tcPr>
            <w:tcW w:w="1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1.00</w:t>
            </w:r>
          </w:p>
        </w:tc>
        <w:tc>
          <w:tcPr>
            <w:tcW w:w="116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1.00</w:t>
            </w:r>
          </w:p>
        </w:tc>
        <w:tc>
          <w:tcPr>
            <w:tcW w:w="185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08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22960</w:t>
            </w:r>
          </w:p>
        </w:tc>
        <w:tc>
          <w:tcPr>
            <w:tcW w:w="462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彩票公益金及对应专项债务收入安排的支出</w:t>
            </w:r>
          </w:p>
        </w:tc>
        <w:tc>
          <w:tcPr>
            <w:tcW w:w="1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1.00</w:t>
            </w:r>
          </w:p>
        </w:tc>
        <w:tc>
          <w:tcPr>
            <w:tcW w:w="116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1.00</w:t>
            </w:r>
          </w:p>
        </w:tc>
        <w:tc>
          <w:tcPr>
            <w:tcW w:w="185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08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2296003</w:t>
            </w:r>
          </w:p>
        </w:tc>
        <w:tc>
          <w:tcPr>
            <w:tcW w:w="462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用于体育事业的彩票公益金支出</w:t>
            </w:r>
          </w:p>
        </w:tc>
        <w:tc>
          <w:tcPr>
            <w:tcW w:w="1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1.00</w:t>
            </w:r>
          </w:p>
        </w:tc>
        <w:tc>
          <w:tcPr>
            <w:tcW w:w="116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1.00</w:t>
            </w:r>
          </w:p>
        </w:tc>
        <w:tc>
          <w:tcPr>
            <w:tcW w:w="185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735"/>
          <w:jc w:val="center"/>
        </w:trPr>
        <w:tc>
          <w:tcPr>
            <w:tcW w:w="11366" w:type="dxa"/>
            <w:gridSpan w:val="5"/>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注：</w:t>
            </w:r>
            <w:r>
              <w:rPr>
                <w:rFonts w:eastAsia="仿宋_GB2312"/>
                <w:sz w:val="20"/>
              </w:rPr>
              <w:t>1.</w:t>
            </w:r>
            <w:r>
              <w:rPr>
                <w:rFonts w:eastAsia="仿宋_GB2312" w:hint="eastAsia"/>
                <w:sz w:val="20"/>
              </w:rPr>
              <w:t>本表反映部门本年度按功能分类财政拨款实际支出情况。财政</w:t>
            </w:r>
            <w:proofErr w:type="gramStart"/>
            <w:r>
              <w:rPr>
                <w:rFonts w:eastAsia="仿宋_GB2312" w:hint="eastAsia"/>
                <w:sz w:val="20"/>
              </w:rPr>
              <w:t>拨款指</w:t>
            </w:r>
            <w:proofErr w:type="gramEnd"/>
            <w:r>
              <w:rPr>
                <w:rFonts w:eastAsia="仿宋_GB2312" w:hint="eastAsia"/>
                <w:sz w:val="20"/>
              </w:rPr>
              <w:t>一般公共预算财政拨款和政府性基金预算财政拨款。</w:t>
            </w:r>
            <w:r>
              <w:rPr>
                <w:rFonts w:eastAsia="仿宋_GB2312"/>
                <w:sz w:val="20"/>
              </w:rPr>
              <w:br/>
              <w:t xml:space="preserve">    2.“</w:t>
            </w:r>
            <w:r>
              <w:rPr>
                <w:rFonts w:eastAsia="仿宋_GB2312" w:hint="eastAsia"/>
                <w:sz w:val="20"/>
              </w:rPr>
              <w:t>科目编码</w:t>
            </w:r>
            <w:r>
              <w:rPr>
                <w:rFonts w:eastAsia="仿宋_GB2312"/>
                <w:sz w:val="20"/>
              </w:rPr>
              <w:t>”</w:t>
            </w:r>
            <w:r>
              <w:rPr>
                <w:rFonts w:eastAsia="仿宋_GB2312" w:hint="eastAsia"/>
                <w:sz w:val="20"/>
              </w:rPr>
              <w:t>和</w:t>
            </w:r>
            <w:r>
              <w:rPr>
                <w:rFonts w:eastAsia="仿宋_GB2312"/>
                <w:sz w:val="20"/>
              </w:rPr>
              <w:t>“</w:t>
            </w:r>
            <w:r>
              <w:rPr>
                <w:rFonts w:eastAsia="仿宋_GB2312" w:hint="eastAsia"/>
                <w:sz w:val="20"/>
              </w:rPr>
              <w:t>科目名称</w:t>
            </w:r>
            <w:r>
              <w:rPr>
                <w:rFonts w:eastAsia="仿宋_GB2312"/>
                <w:sz w:val="20"/>
              </w:rPr>
              <w:t>”</w:t>
            </w:r>
            <w:r>
              <w:rPr>
                <w:rFonts w:eastAsia="仿宋_GB2312" w:hint="eastAsia"/>
                <w:sz w:val="20"/>
              </w:rPr>
              <w:t>均为必填项。</w:t>
            </w:r>
          </w:p>
        </w:tc>
      </w:tr>
    </w:tbl>
    <w:p w:rsidR="001D505C" w:rsidRDefault="001D505C">
      <w:pPr>
        <w:ind w:firstLine="0"/>
        <w:rPr>
          <w:rFonts w:eastAsia="仿宋_GB2312"/>
        </w:rPr>
      </w:pPr>
    </w:p>
    <w:tbl>
      <w:tblPr>
        <w:tblW w:w="13663" w:type="dxa"/>
        <w:jc w:val="center"/>
        <w:tblLayout w:type="fixed"/>
        <w:tblLook w:val="00A0"/>
      </w:tblPr>
      <w:tblGrid>
        <w:gridCol w:w="8"/>
        <w:gridCol w:w="1357"/>
        <w:gridCol w:w="262"/>
        <w:gridCol w:w="2904"/>
        <w:gridCol w:w="182"/>
        <w:gridCol w:w="3060"/>
        <w:gridCol w:w="2606"/>
        <w:gridCol w:w="454"/>
        <w:gridCol w:w="2634"/>
        <w:gridCol w:w="196"/>
      </w:tblGrid>
      <w:tr w:rsidR="001D505C">
        <w:trPr>
          <w:trHeight w:val="960"/>
          <w:jc w:val="center"/>
        </w:trPr>
        <w:tc>
          <w:tcPr>
            <w:tcW w:w="13663" w:type="dxa"/>
            <w:gridSpan w:val="10"/>
            <w:tcBorders>
              <w:top w:val="nil"/>
              <w:left w:val="nil"/>
              <w:bottom w:val="nil"/>
              <w:right w:val="nil"/>
            </w:tcBorders>
            <w:vAlign w:val="center"/>
          </w:tcPr>
          <w:p w:rsidR="001D505C" w:rsidRDefault="001D505C">
            <w:pPr>
              <w:widowControl/>
              <w:autoSpaceDE/>
              <w:autoSpaceDN/>
              <w:snapToGrid/>
              <w:spacing w:line="240" w:lineRule="auto"/>
              <w:ind w:firstLine="0"/>
              <w:rPr>
                <w:rFonts w:eastAsia="仿宋_GB2312"/>
                <w:sz w:val="36"/>
                <w:szCs w:val="36"/>
              </w:rPr>
            </w:pPr>
            <w:bookmarkStart w:id="4" w:name="RANGE!A1:E22"/>
            <w:bookmarkEnd w:id="4"/>
          </w:p>
          <w:p w:rsidR="001D505C" w:rsidRDefault="001D505C">
            <w:pPr>
              <w:widowControl/>
              <w:autoSpaceDE/>
              <w:autoSpaceDN/>
              <w:snapToGrid/>
              <w:spacing w:line="240" w:lineRule="auto"/>
              <w:ind w:firstLine="0"/>
              <w:jc w:val="center"/>
              <w:rPr>
                <w:rFonts w:eastAsia="仿宋_GB2312"/>
                <w:sz w:val="36"/>
                <w:szCs w:val="36"/>
              </w:rPr>
            </w:pPr>
            <w:r>
              <w:rPr>
                <w:rFonts w:eastAsia="方正小标宋简体" w:hint="eastAsia"/>
                <w:sz w:val="36"/>
                <w:szCs w:val="36"/>
              </w:rPr>
              <w:lastRenderedPageBreak/>
              <w:t>财政拨款基本支出决算表（经济科目）</w:t>
            </w:r>
          </w:p>
        </w:tc>
      </w:tr>
      <w:tr w:rsidR="001D505C">
        <w:trPr>
          <w:trHeight w:val="319"/>
          <w:jc w:val="center"/>
        </w:trPr>
        <w:tc>
          <w:tcPr>
            <w:tcW w:w="1365" w:type="dxa"/>
            <w:gridSpan w:val="2"/>
            <w:tcBorders>
              <w:top w:val="nil"/>
              <w:left w:val="nil"/>
              <w:bottom w:val="nil"/>
              <w:right w:val="nil"/>
            </w:tcBorders>
            <w:vAlign w:val="center"/>
          </w:tcPr>
          <w:p w:rsidR="001D505C" w:rsidRDefault="001D505C">
            <w:pPr>
              <w:widowControl/>
              <w:autoSpaceDE/>
              <w:autoSpaceDN/>
              <w:snapToGrid/>
              <w:spacing w:line="240" w:lineRule="auto"/>
              <w:ind w:firstLine="0"/>
              <w:jc w:val="center"/>
              <w:rPr>
                <w:rFonts w:eastAsia="仿宋_GB2312"/>
                <w:sz w:val="36"/>
                <w:szCs w:val="36"/>
              </w:rPr>
            </w:pPr>
          </w:p>
        </w:tc>
        <w:tc>
          <w:tcPr>
            <w:tcW w:w="3348" w:type="dxa"/>
            <w:gridSpan w:val="3"/>
            <w:tcBorders>
              <w:top w:val="nil"/>
              <w:left w:val="nil"/>
              <w:bottom w:val="nil"/>
              <w:right w:val="nil"/>
            </w:tcBorders>
            <w:vAlign w:val="center"/>
          </w:tcPr>
          <w:p w:rsidR="001D505C" w:rsidRDefault="001D505C">
            <w:pPr>
              <w:widowControl/>
              <w:autoSpaceDE/>
              <w:autoSpaceDN/>
              <w:snapToGrid/>
              <w:spacing w:line="240" w:lineRule="auto"/>
              <w:ind w:firstLine="0"/>
              <w:jc w:val="center"/>
              <w:rPr>
                <w:rFonts w:eastAsia="仿宋_GB2312"/>
                <w:sz w:val="20"/>
              </w:rPr>
            </w:pPr>
          </w:p>
        </w:tc>
        <w:tc>
          <w:tcPr>
            <w:tcW w:w="3060" w:type="dxa"/>
            <w:tcBorders>
              <w:top w:val="nil"/>
              <w:left w:val="nil"/>
              <w:bottom w:val="nil"/>
              <w:right w:val="nil"/>
            </w:tcBorders>
            <w:vAlign w:val="center"/>
          </w:tcPr>
          <w:p w:rsidR="001D505C" w:rsidRDefault="001D505C">
            <w:pPr>
              <w:widowControl/>
              <w:autoSpaceDE/>
              <w:autoSpaceDN/>
              <w:snapToGrid/>
              <w:spacing w:line="240" w:lineRule="auto"/>
              <w:ind w:firstLine="0"/>
              <w:jc w:val="center"/>
              <w:rPr>
                <w:rFonts w:eastAsia="仿宋_GB2312"/>
                <w:sz w:val="20"/>
              </w:rPr>
            </w:pPr>
          </w:p>
        </w:tc>
        <w:tc>
          <w:tcPr>
            <w:tcW w:w="3060" w:type="dxa"/>
            <w:gridSpan w:val="2"/>
            <w:tcBorders>
              <w:top w:val="nil"/>
              <w:left w:val="nil"/>
              <w:bottom w:val="nil"/>
              <w:right w:val="nil"/>
            </w:tcBorders>
            <w:vAlign w:val="center"/>
          </w:tcPr>
          <w:p w:rsidR="001D505C" w:rsidRDefault="001D505C">
            <w:pPr>
              <w:widowControl/>
              <w:autoSpaceDE/>
              <w:autoSpaceDN/>
              <w:snapToGrid/>
              <w:spacing w:line="240" w:lineRule="auto"/>
              <w:ind w:firstLine="0"/>
              <w:jc w:val="center"/>
              <w:rPr>
                <w:rFonts w:eastAsia="仿宋_GB2312"/>
                <w:sz w:val="20"/>
              </w:rPr>
            </w:pPr>
          </w:p>
        </w:tc>
        <w:tc>
          <w:tcPr>
            <w:tcW w:w="2830" w:type="dxa"/>
            <w:gridSpan w:val="2"/>
            <w:tcBorders>
              <w:top w:val="nil"/>
              <w:left w:val="nil"/>
              <w:bottom w:val="nil"/>
              <w:right w:val="nil"/>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公开</w:t>
            </w:r>
            <w:r>
              <w:rPr>
                <w:rFonts w:eastAsia="仿宋_GB2312"/>
                <w:sz w:val="20"/>
              </w:rPr>
              <w:t>06</w:t>
            </w:r>
            <w:r>
              <w:rPr>
                <w:rFonts w:eastAsia="仿宋_GB2312" w:hint="eastAsia"/>
                <w:sz w:val="20"/>
              </w:rPr>
              <w:t>表</w:t>
            </w:r>
          </w:p>
        </w:tc>
      </w:tr>
      <w:tr w:rsidR="001D505C">
        <w:trPr>
          <w:trHeight w:val="319"/>
          <w:jc w:val="center"/>
        </w:trPr>
        <w:tc>
          <w:tcPr>
            <w:tcW w:w="4713" w:type="dxa"/>
            <w:gridSpan w:val="5"/>
            <w:tcBorders>
              <w:top w:val="nil"/>
              <w:left w:val="nil"/>
              <w:bottom w:val="single" w:sz="4" w:space="0" w:color="auto"/>
              <w:right w:val="nil"/>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部门名称：无锡市财政局</w:t>
            </w:r>
          </w:p>
        </w:tc>
        <w:tc>
          <w:tcPr>
            <w:tcW w:w="3060" w:type="dxa"/>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p>
        </w:tc>
        <w:tc>
          <w:tcPr>
            <w:tcW w:w="3060" w:type="dxa"/>
            <w:gridSpan w:val="2"/>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p>
        </w:tc>
        <w:tc>
          <w:tcPr>
            <w:tcW w:w="2830" w:type="dxa"/>
            <w:gridSpan w:val="2"/>
            <w:tcBorders>
              <w:top w:val="nil"/>
              <w:left w:val="nil"/>
              <w:bottom w:val="nil"/>
              <w:right w:val="nil"/>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金额单位：万元</w:t>
            </w:r>
          </w:p>
        </w:tc>
      </w:tr>
      <w:tr w:rsidR="001D505C">
        <w:trPr>
          <w:trHeight w:val="319"/>
          <w:jc w:val="center"/>
        </w:trPr>
        <w:tc>
          <w:tcPr>
            <w:tcW w:w="4713" w:type="dxa"/>
            <w:gridSpan w:val="5"/>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项目</w:t>
            </w:r>
          </w:p>
        </w:tc>
        <w:tc>
          <w:tcPr>
            <w:tcW w:w="3060" w:type="dxa"/>
            <w:vMerge w:val="restart"/>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本年支出合计</w:t>
            </w:r>
          </w:p>
        </w:tc>
        <w:tc>
          <w:tcPr>
            <w:tcW w:w="3060" w:type="dxa"/>
            <w:gridSpan w:val="2"/>
            <w:vMerge w:val="restart"/>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人员经费</w:t>
            </w:r>
          </w:p>
        </w:tc>
        <w:tc>
          <w:tcPr>
            <w:tcW w:w="2830" w:type="dxa"/>
            <w:gridSpan w:val="2"/>
            <w:vMerge w:val="restart"/>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日常公用经费</w:t>
            </w:r>
          </w:p>
        </w:tc>
      </w:tr>
      <w:tr w:rsidR="001D505C">
        <w:trPr>
          <w:trHeight w:val="319"/>
          <w:jc w:val="center"/>
        </w:trPr>
        <w:tc>
          <w:tcPr>
            <w:tcW w:w="1365" w:type="dxa"/>
            <w:gridSpan w:val="2"/>
            <w:vMerge w:val="restart"/>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经济分类科目编码</w:t>
            </w:r>
          </w:p>
        </w:tc>
        <w:tc>
          <w:tcPr>
            <w:tcW w:w="3348" w:type="dxa"/>
            <w:gridSpan w:val="3"/>
            <w:vMerge w:val="restart"/>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科目名称</w:t>
            </w:r>
          </w:p>
        </w:tc>
        <w:tc>
          <w:tcPr>
            <w:tcW w:w="3060" w:type="dxa"/>
            <w:vMerge/>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c>
          <w:tcPr>
            <w:tcW w:w="3060" w:type="dxa"/>
            <w:gridSpan w:val="2"/>
            <w:vMerge/>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c>
          <w:tcPr>
            <w:tcW w:w="2830" w:type="dxa"/>
            <w:gridSpan w:val="2"/>
            <w:vMerge/>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r>
      <w:tr w:rsidR="001D505C">
        <w:trPr>
          <w:trHeight w:val="319"/>
          <w:jc w:val="center"/>
        </w:trPr>
        <w:tc>
          <w:tcPr>
            <w:tcW w:w="1365" w:type="dxa"/>
            <w:gridSpan w:val="2"/>
            <w:vMerge/>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c>
          <w:tcPr>
            <w:tcW w:w="3348" w:type="dxa"/>
            <w:gridSpan w:val="3"/>
            <w:vMerge/>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c>
          <w:tcPr>
            <w:tcW w:w="3060" w:type="dxa"/>
            <w:vMerge/>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c>
          <w:tcPr>
            <w:tcW w:w="3060" w:type="dxa"/>
            <w:gridSpan w:val="2"/>
            <w:vMerge/>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c>
          <w:tcPr>
            <w:tcW w:w="2830" w:type="dxa"/>
            <w:gridSpan w:val="2"/>
            <w:vMerge/>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r>
      <w:tr w:rsidR="001D505C">
        <w:trPr>
          <w:trHeight w:val="312"/>
          <w:jc w:val="center"/>
        </w:trPr>
        <w:tc>
          <w:tcPr>
            <w:tcW w:w="1365" w:type="dxa"/>
            <w:gridSpan w:val="2"/>
            <w:vMerge/>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c>
          <w:tcPr>
            <w:tcW w:w="3348" w:type="dxa"/>
            <w:gridSpan w:val="3"/>
            <w:vMerge/>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c>
          <w:tcPr>
            <w:tcW w:w="3060" w:type="dxa"/>
            <w:vMerge/>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c>
          <w:tcPr>
            <w:tcW w:w="3060" w:type="dxa"/>
            <w:gridSpan w:val="2"/>
            <w:vMerge/>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c>
          <w:tcPr>
            <w:tcW w:w="2830" w:type="dxa"/>
            <w:gridSpan w:val="2"/>
            <w:vMerge/>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r>
      <w:tr w:rsidR="001D505C">
        <w:trPr>
          <w:trHeight w:val="319"/>
          <w:jc w:val="center"/>
        </w:trPr>
        <w:tc>
          <w:tcPr>
            <w:tcW w:w="4713" w:type="dxa"/>
            <w:gridSpan w:val="5"/>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合计</w:t>
            </w:r>
          </w:p>
        </w:tc>
        <w:tc>
          <w:tcPr>
            <w:tcW w:w="306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 xml:space="preserve">　</w:t>
            </w:r>
            <w:r>
              <w:rPr>
                <w:rFonts w:eastAsia="仿宋_GB2312"/>
                <w:sz w:val="20"/>
              </w:rPr>
              <w:t>8155.58</w:t>
            </w:r>
          </w:p>
        </w:tc>
        <w:tc>
          <w:tcPr>
            <w:tcW w:w="306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 xml:space="preserve">　</w:t>
            </w:r>
            <w:r>
              <w:rPr>
                <w:rFonts w:eastAsia="仿宋_GB2312"/>
                <w:sz w:val="20"/>
              </w:rPr>
              <w:t>6091.01</w:t>
            </w:r>
          </w:p>
        </w:tc>
        <w:tc>
          <w:tcPr>
            <w:tcW w:w="283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 xml:space="preserve">　</w:t>
            </w:r>
            <w:r>
              <w:rPr>
                <w:rFonts w:eastAsia="仿宋_GB2312"/>
                <w:sz w:val="20"/>
              </w:rPr>
              <w:t>2064.57</w:t>
            </w:r>
          </w:p>
        </w:tc>
      </w:tr>
      <w:tr w:rsidR="001D505C">
        <w:trPr>
          <w:trHeight w:val="319"/>
          <w:jc w:val="center"/>
        </w:trPr>
        <w:tc>
          <w:tcPr>
            <w:tcW w:w="1365"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b/>
                <w:bCs/>
                <w:sz w:val="20"/>
              </w:rPr>
            </w:pPr>
            <w:r>
              <w:rPr>
                <w:rFonts w:eastAsia="仿宋_GB2312"/>
                <w:b/>
                <w:bCs/>
                <w:sz w:val="20"/>
              </w:rPr>
              <w:t>301</w:t>
            </w:r>
          </w:p>
        </w:tc>
        <w:tc>
          <w:tcPr>
            <w:tcW w:w="3348" w:type="dxa"/>
            <w:gridSpan w:val="3"/>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b/>
                <w:bCs/>
                <w:sz w:val="20"/>
              </w:rPr>
            </w:pPr>
            <w:r>
              <w:rPr>
                <w:rFonts w:eastAsia="仿宋_GB2312" w:hint="eastAsia"/>
                <w:b/>
                <w:bCs/>
                <w:sz w:val="20"/>
              </w:rPr>
              <w:t>工资福利支出</w:t>
            </w:r>
          </w:p>
        </w:tc>
        <w:tc>
          <w:tcPr>
            <w:tcW w:w="306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r>
              <w:rPr>
                <w:rFonts w:eastAsia="仿宋_GB2312"/>
                <w:sz w:val="20"/>
              </w:rPr>
              <w:t>5048.01</w:t>
            </w:r>
          </w:p>
        </w:tc>
        <w:tc>
          <w:tcPr>
            <w:tcW w:w="306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r>
              <w:rPr>
                <w:rFonts w:eastAsia="仿宋_GB2312"/>
                <w:sz w:val="20"/>
              </w:rPr>
              <w:t>5048.01</w:t>
            </w:r>
          </w:p>
        </w:tc>
        <w:tc>
          <w:tcPr>
            <w:tcW w:w="283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r>
      <w:tr w:rsidR="001D505C">
        <w:trPr>
          <w:trHeight w:val="319"/>
          <w:jc w:val="center"/>
        </w:trPr>
        <w:tc>
          <w:tcPr>
            <w:tcW w:w="1365"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30101</w:t>
            </w:r>
          </w:p>
        </w:tc>
        <w:tc>
          <w:tcPr>
            <w:tcW w:w="3348" w:type="dxa"/>
            <w:gridSpan w:val="3"/>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基本工资</w:t>
            </w:r>
          </w:p>
        </w:tc>
        <w:tc>
          <w:tcPr>
            <w:tcW w:w="306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721.69</w:t>
            </w:r>
          </w:p>
        </w:tc>
        <w:tc>
          <w:tcPr>
            <w:tcW w:w="306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721.69</w:t>
            </w:r>
          </w:p>
        </w:tc>
        <w:tc>
          <w:tcPr>
            <w:tcW w:w="283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p>
        </w:tc>
      </w:tr>
      <w:tr w:rsidR="001D505C">
        <w:trPr>
          <w:trHeight w:val="319"/>
          <w:jc w:val="center"/>
        </w:trPr>
        <w:tc>
          <w:tcPr>
            <w:tcW w:w="1365"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30102</w:t>
            </w:r>
          </w:p>
        </w:tc>
        <w:tc>
          <w:tcPr>
            <w:tcW w:w="3348" w:type="dxa"/>
            <w:gridSpan w:val="3"/>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津贴补贴</w:t>
            </w:r>
          </w:p>
        </w:tc>
        <w:tc>
          <w:tcPr>
            <w:tcW w:w="306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1,678.46</w:t>
            </w:r>
          </w:p>
        </w:tc>
        <w:tc>
          <w:tcPr>
            <w:tcW w:w="306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1,678.46</w:t>
            </w:r>
          </w:p>
        </w:tc>
        <w:tc>
          <w:tcPr>
            <w:tcW w:w="283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p>
        </w:tc>
      </w:tr>
      <w:tr w:rsidR="001D505C">
        <w:trPr>
          <w:trHeight w:val="319"/>
          <w:jc w:val="center"/>
        </w:trPr>
        <w:tc>
          <w:tcPr>
            <w:tcW w:w="1365"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30103</w:t>
            </w:r>
          </w:p>
        </w:tc>
        <w:tc>
          <w:tcPr>
            <w:tcW w:w="3348" w:type="dxa"/>
            <w:gridSpan w:val="3"/>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奖金</w:t>
            </w:r>
          </w:p>
        </w:tc>
        <w:tc>
          <w:tcPr>
            <w:tcW w:w="306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1,287.23</w:t>
            </w:r>
          </w:p>
        </w:tc>
        <w:tc>
          <w:tcPr>
            <w:tcW w:w="306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1,287.23</w:t>
            </w:r>
          </w:p>
        </w:tc>
        <w:tc>
          <w:tcPr>
            <w:tcW w:w="283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p>
        </w:tc>
      </w:tr>
      <w:tr w:rsidR="001D505C">
        <w:trPr>
          <w:trHeight w:val="319"/>
          <w:jc w:val="center"/>
        </w:trPr>
        <w:tc>
          <w:tcPr>
            <w:tcW w:w="1365"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30104</w:t>
            </w:r>
          </w:p>
        </w:tc>
        <w:tc>
          <w:tcPr>
            <w:tcW w:w="3348" w:type="dxa"/>
            <w:gridSpan w:val="3"/>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其他社会保障缴费</w:t>
            </w:r>
          </w:p>
        </w:tc>
        <w:tc>
          <w:tcPr>
            <w:tcW w:w="306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400.80</w:t>
            </w:r>
          </w:p>
        </w:tc>
        <w:tc>
          <w:tcPr>
            <w:tcW w:w="306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400.80</w:t>
            </w:r>
          </w:p>
        </w:tc>
        <w:tc>
          <w:tcPr>
            <w:tcW w:w="283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p>
        </w:tc>
      </w:tr>
      <w:tr w:rsidR="001D505C">
        <w:trPr>
          <w:trHeight w:val="319"/>
          <w:jc w:val="center"/>
        </w:trPr>
        <w:tc>
          <w:tcPr>
            <w:tcW w:w="1365"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30107</w:t>
            </w:r>
          </w:p>
        </w:tc>
        <w:tc>
          <w:tcPr>
            <w:tcW w:w="3348" w:type="dxa"/>
            <w:gridSpan w:val="3"/>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绩效工资</w:t>
            </w:r>
          </w:p>
        </w:tc>
        <w:tc>
          <w:tcPr>
            <w:tcW w:w="306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43.95</w:t>
            </w:r>
          </w:p>
        </w:tc>
        <w:tc>
          <w:tcPr>
            <w:tcW w:w="306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43.95</w:t>
            </w:r>
          </w:p>
        </w:tc>
        <w:tc>
          <w:tcPr>
            <w:tcW w:w="283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p>
        </w:tc>
      </w:tr>
      <w:tr w:rsidR="001D505C">
        <w:trPr>
          <w:trHeight w:val="319"/>
          <w:jc w:val="center"/>
        </w:trPr>
        <w:tc>
          <w:tcPr>
            <w:tcW w:w="1365"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30108</w:t>
            </w:r>
          </w:p>
        </w:tc>
        <w:tc>
          <w:tcPr>
            <w:tcW w:w="3348" w:type="dxa"/>
            <w:gridSpan w:val="3"/>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机关事业单位基本养老保险缴费</w:t>
            </w:r>
          </w:p>
        </w:tc>
        <w:tc>
          <w:tcPr>
            <w:tcW w:w="306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516.27</w:t>
            </w:r>
          </w:p>
        </w:tc>
        <w:tc>
          <w:tcPr>
            <w:tcW w:w="306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516.27</w:t>
            </w:r>
          </w:p>
        </w:tc>
        <w:tc>
          <w:tcPr>
            <w:tcW w:w="283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p>
        </w:tc>
      </w:tr>
      <w:tr w:rsidR="001D505C">
        <w:trPr>
          <w:trHeight w:val="319"/>
          <w:jc w:val="center"/>
        </w:trPr>
        <w:tc>
          <w:tcPr>
            <w:tcW w:w="1365"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30109</w:t>
            </w:r>
          </w:p>
        </w:tc>
        <w:tc>
          <w:tcPr>
            <w:tcW w:w="3348" w:type="dxa"/>
            <w:gridSpan w:val="3"/>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职业年金缴费</w:t>
            </w:r>
          </w:p>
        </w:tc>
        <w:tc>
          <w:tcPr>
            <w:tcW w:w="306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4.95</w:t>
            </w:r>
          </w:p>
        </w:tc>
        <w:tc>
          <w:tcPr>
            <w:tcW w:w="306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4.95</w:t>
            </w:r>
          </w:p>
        </w:tc>
        <w:tc>
          <w:tcPr>
            <w:tcW w:w="283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p>
        </w:tc>
      </w:tr>
      <w:tr w:rsidR="001D505C">
        <w:trPr>
          <w:trHeight w:val="319"/>
          <w:jc w:val="center"/>
        </w:trPr>
        <w:tc>
          <w:tcPr>
            <w:tcW w:w="1365"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30199</w:t>
            </w:r>
          </w:p>
        </w:tc>
        <w:tc>
          <w:tcPr>
            <w:tcW w:w="3348" w:type="dxa"/>
            <w:gridSpan w:val="3"/>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其他工资福利支出</w:t>
            </w:r>
          </w:p>
        </w:tc>
        <w:tc>
          <w:tcPr>
            <w:tcW w:w="306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394.66</w:t>
            </w:r>
          </w:p>
        </w:tc>
        <w:tc>
          <w:tcPr>
            <w:tcW w:w="306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394.66</w:t>
            </w:r>
          </w:p>
        </w:tc>
        <w:tc>
          <w:tcPr>
            <w:tcW w:w="283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p>
        </w:tc>
      </w:tr>
      <w:tr w:rsidR="001D505C">
        <w:trPr>
          <w:trHeight w:val="319"/>
          <w:jc w:val="center"/>
        </w:trPr>
        <w:tc>
          <w:tcPr>
            <w:tcW w:w="1365"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b/>
                <w:bCs/>
                <w:sz w:val="20"/>
              </w:rPr>
            </w:pPr>
            <w:r>
              <w:rPr>
                <w:rFonts w:eastAsia="仿宋_GB2312"/>
                <w:b/>
                <w:bCs/>
                <w:sz w:val="20"/>
              </w:rPr>
              <w:t>302</w:t>
            </w:r>
          </w:p>
        </w:tc>
        <w:tc>
          <w:tcPr>
            <w:tcW w:w="3348" w:type="dxa"/>
            <w:gridSpan w:val="3"/>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b/>
                <w:bCs/>
                <w:sz w:val="20"/>
              </w:rPr>
            </w:pPr>
            <w:r>
              <w:rPr>
                <w:rFonts w:eastAsia="仿宋_GB2312" w:hint="eastAsia"/>
                <w:b/>
                <w:bCs/>
                <w:sz w:val="20"/>
              </w:rPr>
              <w:t>商品和服务支出</w:t>
            </w:r>
          </w:p>
        </w:tc>
        <w:tc>
          <w:tcPr>
            <w:tcW w:w="306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r>
              <w:rPr>
                <w:rFonts w:eastAsia="仿宋_GB2312"/>
                <w:sz w:val="20"/>
              </w:rPr>
              <w:t>1708.19</w:t>
            </w:r>
          </w:p>
        </w:tc>
        <w:tc>
          <w:tcPr>
            <w:tcW w:w="306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c>
          <w:tcPr>
            <w:tcW w:w="283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r>
              <w:rPr>
                <w:rFonts w:eastAsia="仿宋_GB2312"/>
                <w:sz w:val="20"/>
              </w:rPr>
              <w:t>1708.19</w:t>
            </w:r>
          </w:p>
        </w:tc>
      </w:tr>
      <w:tr w:rsidR="001D505C">
        <w:trPr>
          <w:trHeight w:val="319"/>
          <w:jc w:val="center"/>
        </w:trPr>
        <w:tc>
          <w:tcPr>
            <w:tcW w:w="1365"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30201</w:t>
            </w:r>
          </w:p>
        </w:tc>
        <w:tc>
          <w:tcPr>
            <w:tcW w:w="3348" w:type="dxa"/>
            <w:gridSpan w:val="3"/>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办公费</w:t>
            </w:r>
          </w:p>
        </w:tc>
        <w:tc>
          <w:tcPr>
            <w:tcW w:w="306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54.74</w:t>
            </w:r>
          </w:p>
        </w:tc>
        <w:tc>
          <w:tcPr>
            <w:tcW w:w="306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c>
          <w:tcPr>
            <w:tcW w:w="283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54.74</w:t>
            </w:r>
          </w:p>
        </w:tc>
      </w:tr>
      <w:tr w:rsidR="001D505C">
        <w:trPr>
          <w:trHeight w:val="319"/>
          <w:jc w:val="center"/>
        </w:trPr>
        <w:tc>
          <w:tcPr>
            <w:tcW w:w="1365"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30202</w:t>
            </w:r>
          </w:p>
        </w:tc>
        <w:tc>
          <w:tcPr>
            <w:tcW w:w="3348" w:type="dxa"/>
            <w:gridSpan w:val="3"/>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印刷费</w:t>
            </w:r>
          </w:p>
        </w:tc>
        <w:tc>
          <w:tcPr>
            <w:tcW w:w="306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81.25</w:t>
            </w:r>
          </w:p>
        </w:tc>
        <w:tc>
          <w:tcPr>
            <w:tcW w:w="306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p>
        </w:tc>
        <w:tc>
          <w:tcPr>
            <w:tcW w:w="283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81.25</w:t>
            </w:r>
          </w:p>
        </w:tc>
      </w:tr>
      <w:tr w:rsidR="001D505C">
        <w:trPr>
          <w:trHeight w:val="319"/>
          <w:jc w:val="center"/>
        </w:trPr>
        <w:tc>
          <w:tcPr>
            <w:tcW w:w="1365"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30203</w:t>
            </w:r>
          </w:p>
        </w:tc>
        <w:tc>
          <w:tcPr>
            <w:tcW w:w="3348" w:type="dxa"/>
            <w:gridSpan w:val="3"/>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咨询费</w:t>
            </w:r>
          </w:p>
        </w:tc>
        <w:tc>
          <w:tcPr>
            <w:tcW w:w="306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14.00</w:t>
            </w:r>
          </w:p>
        </w:tc>
        <w:tc>
          <w:tcPr>
            <w:tcW w:w="306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p>
        </w:tc>
        <w:tc>
          <w:tcPr>
            <w:tcW w:w="283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14.00</w:t>
            </w:r>
          </w:p>
        </w:tc>
      </w:tr>
      <w:tr w:rsidR="001D505C">
        <w:trPr>
          <w:trHeight w:val="319"/>
          <w:jc w:val="center"/>
        </w:trPr>
        <w:tc>
          <w:tcPr>
            <w:tcW w:w="1365"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30205</w:t>
            </w:r>
          </w:p>
        </w:tc>
        <w:tc>
          <w:tcPr>
            <w:tcW w:w="3348" w:type="dxa"/>
            <w:gridSpan w:val="3"/>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水费</w:t>
            </w:r>
          </w:p>
        </w:tc>
        <w:tc>
          <w:tcPr>
            <w:tcW w:w="306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7.45</w:t>
            </w:r>
          </w:p>
        </w:tc>
        <w:tc>
          <w:tcPr>
            <w:tcW w:w="306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p>
        </w:tc>
        <w:tc>
          <w:tcPr>
            <w:tcW w:w="283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7.45</w:t>
            </w:r>
          </w:p>
        </w:tc>
      </w:tr>
      <w:tr w:rsidR="001D505C">
        <w:trPr>
          <w:trHeight w:val="319"/>
          <w:jc w:val="center"/>
        </w:trPr>
        <w:tc>
          <w:tcPr>
            <w:tcW w:w="1365"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lastRenderedPageBreak/>
              <w:t>30206</w:t>
            </w:r>
          </w:p>
        </w:tc>
        <w:tc>
          <w:tcPr>
            <w:tcW w:w="3348" w:type="dxa"/>
            <w:gridSpan w:val="3"/>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电费</w:t>
            </w:r>
          </w:p>
        </w:tc>
        <w:tc>
          <w:tcPr>
            <w:tcW w:w="306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13.60</w:t>
            </w:r>
          </w:p>
        </w:tc>
        <w:tc>
          <w:tcPr>
            <w:tcW w:w="306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p>
        </w:tc>
        <w:tc>
          <w:tcPr>
            <w:tcW w:w="283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13.60</w:t>
            </w:r>
          </w:p>
        </w:tc>
      </w:tr>
      <w:tr w:rsidR="001D505C">
        <w:trPr>
          <w:trHeight w:val="319"/>
          <w:jc w:val="center"/>
        </w:trPr>
        <w:tc>
          <w:tcPr>
            <w:tcW w:w="1365"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30207</w:t>
            </w:r>
          </w:p>
        </w:tc>
        <w:tc>
          <w:tcPr>
            <w:tcW w:w="3348" w:type="dxa"/>
            <w:gridSpan w:val="3"/>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邮电费</w:t>
            </w:r>
          </w:p>
        </w:tc>
        <w:tc>
          <w:tcPr>
            <w:tcW w:w="306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36.11</w:t>
            </w:r>
          </w:p>
        </w:tc>
        <w:tc>
          <w:tcPr>
            <w:tcW w:w="306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p>
        </w:tc>
        <w:tc>
          <w:tcPr>
            <w:tcW w:w="283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36.11</w:t>
            </w:r>
          </w:p>
        </w:tc>
      </w:tr>
      <w:tr w:rsidR="001D505C">
        <w:trPr>
          <w:trHeight w:val="319"/>
          <w:jc w:val="center"/>
        </w:trPr>
        <w:tc>
          <w:tcPr>
            <w:tcW w:w="1365"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30211</w:t>
            </w:r>
          </w:p>
        </w:tc>
        <w:tc>
          <w:tcPr>
            <w:tcW w:w="3348" w:type="dxa"/>
            <w:gridSpan w:val="3"/>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差旅费</w:t>
            </w:r>
          </w:p>
        </w:tc>
        <w:tc>
          <w:tcPr>
            <w:tcW w:w="306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52.20</w:t>
            </w:r>
          </w:p>
        </w:tc>
        <w:tc>
          <w:tcPr>
            <w:tcW w:w="306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p>
        </w:tc>
        <w:tc>
          <w:tcPr>
            <w:tcW w:w="283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52.20</w:t>
            </w:r>
          </w:p>
        </w:tc>
      </w:tr>
      <w:tr w:rsidR="001D505C">
        <w:trPr>
          <w:trHeight w:val="319"/>
          <w:jc w:val="center"/>
        </w:trPr>
        <w:tc>
          <w:tcPr>
            <w:tcW w:w="1365"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30212</w:t>
            </w:r>
          </w:p>
        </w:tc>
        <w:tc>
          <w:tcPr>
            <w:tcW w:w="3348" w:type="dxa"/>
            <w:gridSpan w:val="3"/>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因公出国（境）费用</w:t>
            </w:r>
          </w:p>
        </w:tc>
        <w:tc>
          <w:tcPr>
            <w:tcW w:w="306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12.44</w:t>
            </w:r>
          </w:p>
        </w:tc>
        <w:tc>
          <w:tcPr>
            <w:tcW w:w="306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p>
        </w:tc>
        <w:tc>
          <w:tcPr>
            <w:tcW w:w="283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12.44</w:t>
            </w:r>
          </w:p>
        </w:tc>
      </w:tr>
      <w:tr w:rsidR="001D505C">
        <w:trPr>
          <w:trHeight w:val="319"/>
          <w:jc w:val="center"/>
        </w:trPr>
        <w:tc>
          <w:tcPr>
            <w:tcW w:w="1365"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30213</w:t>
            </w:r>
          </w:p>
        </w:tc>
        <w:tc>
          <w:tcPr>
            <w:tcW w:w="3348" w:type="dxa"/>
            <w:gridSpan w:val="3"/>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维修</w:t>
            </w:r>
            <w:r>
              <w:rPr>
                <w:rFonts w:eastAsia="仿宋_GB2312"/>
                <w:color w:val="000000"/>
                <w:sz w:val="20"/>
              </w:rPr>
              <w:t>(</w:t>
            </w:r>
            <w:r>
              <w:rPr>
                <w:rFonts w:eastAsia="仿宋_GB2312" w:hint="eastAsia"/>
                <w:color w:val="000000"/>
                <w:sz w:val="20"/>
              </w:rPr>
              <w:t>护</w:t>
            </w:r>
            <w:r>
              <w:rPr>
                <w:rFonts w:eastAsia="仿宋_GB2312"/>
                <w:color w:val="000000"/>
                <w:sz w:val="20"/>
              </w:rPr>
              <w:t>)</w:t>
            </w:r>
            <w:r>
              <w:rPr>
                <w:rFonts w:eastAsia="仿宋_GB2312" w:hint="eastAsia"/>
                <w:color w:val="000000"/>
                <w:sz w:val="20"/>
              </w:rPr>
              <w:t>费</w:t>
            </w:r>
          </w:p>
        </w:tc>
        <w:tc>
          <w:tcPr>
            <w:tcW w:w="306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188.78</w:t>
            </w:r>
          </w:p>
        </w:tc>
        <w:tc>
          <w:tcPr>
            <w:tcW w:w="306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p>
        </w:tc>
        <w:tc>
          <w:tcPr>
            <w:tcW w:w="283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188.78</w:t>
            </w:r>
          </w:p>
        </w:tc>
      </w:tr>
      <w:tr w:rsidR="001D505C">
        <w:trPr>
          <w:trHeight w:val="319"/>
          <w:jc w:val="center"/>
        </w:trPr>
        <w:tc>
          <w:tcPr>
            <w:tcW w:w="1365"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30215</w:t>
            </w:r>
          </w:p>
        </w:tc>
        <w:tc>
          <w:tcPr>
            <w:tcW w:w="3348" w:type="dxa"/>
            <w:gridSpan w:val="3"/>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会议费</w:t>
            </w:r>
          </w:p>
        </w:tc>
        <w:tc>
          <w:tcPr>
            <w:tcW w:w="306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39.39</w:t>
            </w:r>
          </w:p>
        </w:tc>
        <w:tc>
          <w:tcPr>
            <w:tcW w:w="306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p>
        </w:tc>
        <w:tc>
          <w:tcPr>
            <w:tcW w:w="283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39.39</w:t>
            </w:r>
          </w:p>
        </w:tc>
      </w:tr>
      <w:tr w:rsidR="001D505C">
        <w:trPr>
          <w:trHeight w:val="319"/>
          <w:jc w:val="center"/>
        </w:trPr>
        <w:tc>
          <w:tcPr>
            <w:tcW w:w="1365"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30216</w:t>
            </w:r>
          </w:p>
        </w:tc>
        <w:tc>
          <w:tcPr>
            <w:tcW w:w="3348" w:type="dxa"/>
            <w:gridSpan w:val="3"/>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培训费</w:t>
            </w:r>
          </w:p>
        </w:tc>
        <w:tc>
          <w:tcPr>
            <w:tcW w:w="306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64.35</w:t>
            </w:r>
          </w:p>
        </w:tc>
        <w:tc>
          <w:tcPr>
            <w:tcW w:w="306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p>
        </w:tc>
        <w:tc>
          <w:tcPr>
            <w:tcW w:w="283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64.35</w:t>
            </w:r>
          </w:p>
        </w:tc>
      </w:tr>
      <w:tr w:rsidR="001D505C">
        <w:trPr>
          <w:trHeight w:val="319"/>
          <w:jc w:val="center"/>
        </w:trPr>
        <w:tc>
          <w:tcPr>
            <w:tcW w:w="1365"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30217</w:t>
            </w:r>
          </w:p>
        </w:tc>
        <w:tc>
          <w:tcPr>
            <w:tcW w:w="3348" w:type="dxa"/>
            <w:gridSpan w:val="3"/>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公务接待费</w:t>
            </w:r>
          </w:p>
        </w:tc>
        <w:tc>
          <w:tcPr>
            <w:tcW w:w="306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20.90</w:t>
            </w:r>
          </w:p>
        </w:tc>
        <w:tc>
          <w:tcPr>
            <w:tcW w:w="306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p>
        </w:tc>
        <w:tc>
          <w:tcPr>
            <w:tcW w:w="283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20.90</w:t>
            </w:r>
          </w:p>
        </w:tc>
      </w:tr>
      <w:tr w:rsidR="001D505C">
        <w:trPr>
          <w:trHeight w:val="319"/>
          <w:jc w:val="center"/>
        </w:trPr>
        <w:tc>
          <w:tcPr>
            <w:tcW w:w="1365"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30226</w:t>
            </w:r>
          </w:p>
        </w:tc>
        <w:tc>
          <w:tcPr>
            <w:tcW w:w="3348" w:type="dxa"/>
            <w:gridSpan w:val="3"/>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劳务费</w:t>
            </w:r>
          </w:p>
        </w:tc>
        <w:tc>
          <w:tcPr>
            <w:tcW w:w="306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80.03</w:t>
            </w:r>
          </w:p>
        </w:tc>
        <w:tc>
          <w:tcPr>
            <w:tcW w:w="306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p>
        </w:tc>
        <w:tc>
          <w:tcPr>
            <w:tcW w:w="283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80.03</w:t>
            </w:r>
          </w:p>
        </w:tc>
      </w:tr>
      <w:tr w:rsidR="001D505C">
        <w:trPr>
          <w:trHeight w:val="319"/>
          <w:jc w:val="center"/>
        </w:trPr>
        <w:tc>
          <w:tcPr>
            <w:tcW w:w="1365"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30227</w:t>
            </w:r>
          </w:p>
        </w:tc>
        <w:tc>
          <w:tcPr>
            <w:tcW w:w="3348" w:type="dxa"/>
            <w:gridSpan w:val="3"/>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委托业务费</w:t>
            </w:r>
          </w:p>
        </w:tc>
        <w:tc>
          <w:tcPr>
            <w:tcW w:w="306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360.31</w:t>
            </w:r>
          </w:p>
        </w:tc>
        <w:tc>
          <w:tcPr>
            <w:tcW w:w="306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p>
        </w:tc>
        <w:tc>
          <w:tcPr>
            <w:tcW w:w="283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360.31</w:t>
            </w:r>
          </w:p>
        </w:tc>
      </w:tr>
      <w:tr w:rsidR="001D505C">
        <w:trPr>
          <w:trHeight w:val="319"/>
          <w:jc w:val="center"/>
        </w:trPr>
        <w:tc>
          <w:tcPr>
            <w:tcW w:w="1365"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30228</w:t>
            </w:r>
          </w:p>
        </w:tc>
        <w:tc>
          <w:tcPr>
            <w:tcW w:w="3348" w:type="dxa"/>
            <w:gridSpan w:val="3"/>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工会经费</w:t>
            </w:r>
          </w:p>
        </w:tc>
        <w:tc>
          <w:tcPr>
            <w:tcW w:w="306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34.80</w:t>
            </w:r>
          </w:p>
        </w:tc>
        <w:tc>
          <w:tcPr>
            <w:tcW w:w="306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p>
        </w:tc>
        <w:tc>
          <w:tcPr>
            <w:tcW w:w="283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34.80</w:t>
            </w:r>
          </w:p>
        </w:tc>
      </w:tr>
      <w:tr w:rsidR="001D505C">
        <w:trPr>
          <w:trHeight w:val="319"/>
          <w:jc w:val="center"/>
        </w:trPr>
        <w:tc>
          <w:tcPr>
            <w:tcW w:w="1365"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30229</w:t>
            </w:r>
          </w:p>
        </w:tc>
        <w:tc>
          <w:tcPr>
            <w:tcW w:w="3348" w:type="dxa"/>
            <w:gridSpan w:val="3"/>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福利费</w:t>
            </w:r>
          </w:p>
        </w:tc>
        <w:tc>
          <w:tcPr>
            <w:tcW w:w="306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1.35</w:t>
            </w:r>
          </w:p>
        </w:tc>
        <w:tc>
          <w:tcPr>
            <w:tcW w:w="306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p>
        </w:tc>
        <w:tc>
          <w:tcPr>
            <w:tcW w:w="283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1.35</w:t>
            </w:r>
          </w:p>
        </w:tc>
      </w:tr>
      <w:tr w:rsidR="001D505C">
        <w:trPr>
          <w:trHeight w:val="319"/>
          <w:jc w:val="center"/>
        </w:trPr>
        <w:tc>
          <w:tcPr>
            <w:tcW w:w="1365"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30231</w:t>
            </w:r>
          </w:p>
        </w:tc>
        <w:tc>
          <w:tcPr>
            <w:tcW w:w="3348" w:type="dxa"/>
            <w:gridSpan w:val="3"/>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公务用车运行维护费</w:t>
            </w:r>
          </w:p>
        </w:tc>
        <w:tc>
          <w:tcPr>
            <w:tcW w:w="306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306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p>
        </w:tc>
        <w:tc>
          <w:tcPr>
            <w:tcW w:w="283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1365"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30239</w:t>
            </w:r>
          </w:p>
        </w:tc>
        <w:tc>
          <w:tcPr>
            <w:tcW w:w="3348" w:type="dxa"/>
            <w:gridSpan w:val="3"/>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其他交通费用</w:t>
            </w:r>
          </w:p>
        </w:tc>
        <w:tc>
          <w:tcPr>
            <w:tcW w:w="306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144.84</w:t>
            </w:r>
          </w:p>
        </w:tc>
        <w:tc>
          <w:tcPr>
            <w:tcW w:w="306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p>
        </w:tc>
        <w:tc>
          <w:tcPr>
            <w:tcW w:w="283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144.84</w:t>
            </w:r>
          </w:p>
        </w:tc>
      </w:tr>
      <w:tr w:rsidR="001D505C">
        <w:trPr>
          <w:trHeight w:val="319"/>
          <w:jc w:val="center"/>
        </w:trPr>
        <w:tc>
          <w:tcPr>
            <w:tcW w:w="1365"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30240</w:t>
            </w:r>
          </w:p>
        </w:tc>
        <w:tc>
          <w:tcPr>
            <w:tcW w:w="3348" w:type="dxa"/>
            <w:gridSpan w:val="3"/>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税金及附加费用</w:t>
            </w:r>
          </w:p>
        </w:tc>
        <w:tc>
          <w:tcPr>
            <w:tcW w:w="306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38.52</w:t>
            </w:r>
          </w:p>
        </w:tc>
        <w:tc>
          <w:tcPr>
            <w:tcW w:w="306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p>
        </w:tc>
        <w:tc>
          <w:tcPr>
            <w:tcW w:w="283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38.52</w:t>
            </w:r>
          </w:p>
        </w:tc>
      </w:tr>
      <w:tr w:rsidR="001D505C">
        <w:trPr>
          <w:trHeight w:val="319"/>
          <w:jc w:val="center"/>
        </w:trPr>
        <w:tc>
          <w:tcPr>
            <w:tcW w:w="1365"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30299</w:t>
            </w:r>
          </w:p>
        </w:tc>
        <w:tc>
          <w:tcPr>
            <w:tcW w:w="3348" w:type="dxa"/>
            <w:gridSpan w:val="3"/>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其他商品和服务支出</w:t>
            </w:r>
          </w:p>
        </w:tc>
        <w:tc>
          <w:tcPr>
            <w:tcW w:w="306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463.11</w:t>
            </w:r>
          </w:p>
        </w:tc>
        <w:tc>
          <w:tcPr>
            <w:tcW w:w="306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p>
        </w:tc>
        <w:tc>
          <w:tcPr>
            <w:tcW w:w="283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463.11</w:t>
            </w:r>
          </w:p>
        </w:tc>
      </w:tr>
      <w:tr w:rsidR="001D505C">
        <w:trPr>
          <w:trHeight w:val="319"/>
          <w:jc w:val="center"/>
        </w:trPr>
        <w:tc>
          <w:tcPr>
            <w:tcW w:w="1365"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b/>
                <w:bCs/>
                <w:sz w:val="20"/>
              </w:rPr>
            </w:pPr>
            <w:r>
              <w:rPr>
                <w:rFonts w:eastAsia="仿宋_GB2312"/>
                <w:b/>
                <w:bCs/>
                <w:sz w:val="20"/>
              </w:rPr>
              <w:t>303</w:t>
            </w:r>
          </w:p>
        </w:tc>
        <w:tc>
          <w:tcPr>
            <w:tcW w:w="3348" w:type="dxa"/>
            <w:gridSpan w:val="3"/>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b/>
                <w:bCs/>
                <w:sz w:val="20"/>
              </w:rPr>
            </w:pPr>
            <w:r>
              <w:rPr>
                <w:rFonts w:eastAsia="仿宋_GB2312" w:hint="eastAsia"/>
                <w:b/>
                <w:bCs/>
                <w:sz w:val="20"/>
              </w:rPr>
              <w:t>对个人和家庭的补助</w:t>
            </w:r>
          </w:p>
        </w:tc>
        <w:tc>
          <w:tcPr>
            <w:tcW w:w="306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r>
              <w:rPr>
                <w:rFonts w:eastAsia="仿宋_GB2312"/>
                <w:color w:val="000000"/>
                <w:sz w:val="20"/>
              </w:rPr>
              <w:t>1,043.00</w:t>
            </w:r>
          </w:p>
        </w:tc>
        <w:tc>
          <w:tcPr>
            <w:tcW w:w="306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r>
              <w:rPr>
                <w:rFonts w:eastAsia="仿宋_GB2312"/>
                <w:color w:val="000000"/>
                <w:sz w:val="20"/>
              </w:rPr>
              <w:t>1,043.00</w:t>
            </w:r>
          </w:p>
        </w:tc>
        <w:tc>
          <w:tcPr>
            <w:tcW w:w="283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r>
      <w:tr w:rsidR="001D505C">
        <w:trPr>
          <w:trHeight w:val="319"/>
          <w:jc w:val="center"/>
        </w:trPr>
        <w:tc>
          <w:tcPr>
            <w:tcW w:w="1365"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30301</w:t>
            </w:r>
          </w:p>
        </w:tc>
        <w:tc>
          <w:tcPr>
            <w:tcW w:w="3348" w:type="dxa"/>
            <w:gridSpan w:val="3"/>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离休费</w:t>
            </w:r>
          </w:p>
        </w:tc>
        <w:tc>
          <w:tcPr>
            <w:tcW w:w="306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16.80</w:t>
            </w:r>
          </w:p>
        </w:tc>
        <w:tc>
          <w:tcPr>
            <w:tcW w:w="306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16.80</w:t>
            </w:r>
          </w:p>
        </w:tc>
        <w:tc>
          <w:tcPr>
            <w:tcW w:w="283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p>
        </w:tc>
      </w:tr>
      <w:tr w:rsidR="001D505C">
        <w:trPr>
          <w:trHeight w:val="319"/>
          <w:jc w:val="center"/>
        </w:trPr>
        <w:tc>
          <w:tcPr>
            <w:tcW w:w="1365"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30302</w:t>
            </w:r>
          </w:p>
        </w:tc>
        <w:tc>
          <w:tcPr>
            <w:tcW w:w="3348" w:type="dxa"/>
            <w:gridSpan w:val="3"/>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退休费</w:t>
            </w:r>
          </w:p>
        </w:tc>
        <w:tc>
          <w:tcPr>
            <w:tcW w:w="306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102.39</w:t>
            </w:r>
          </w:p>
        </w:tc>
        <w:tc>
          <w:tcPr>
            <w:tcW w:w="306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102.39</w:t>
            </w:r>
          </w:p>
        </w:tc>
        <w:tc>
          <w:tcPr>
            <w:tcW w:w="283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p>
        </w:tc>
      </w:tr>
      <w:tr w:rsidR="001D505C">
        <w:trPr>
          <w:trHeight w:val="319"/>
          <w:jc w:val="center"/>
        </w:trPr>
        <w:tc>
          <w:tcPr>
            <w:tcW w:w="1365"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30305</w:t>
            </w:r>
          </w:p>
        </w:tc>
        <w:tc>
          <w:tcPr>
            <w:tcW w:w="3348" w:type="dxa"/>
            <w:gridSpan w:val="3"/>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生活补助</w:t>
            </w:r>
          </w:p>
        </w:tc>
        <w:tc>
          <w:tcPr>
            <w:tcW w:w="306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1.17</w:t>
            </w:r>
          </w:p>
        </w:tc>
        <w:tc>
          <w:tcPr>
            <w:tcW w:w="306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1.17</w:t>
            </w:r>
          </w:p>
        </w:tc>
        <w:tc>
          <w:tcPr>
            <w:tcW w:w="283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p>
        </w:tc>
      </w:tr>
      <w:tr w:rsidR="001D505C">
        <w:trPr>
          <w:trHeight w:val="319"/>
          <w:jc w:val="center"/>
        </w:trPr>
        <w:tc>
          <w:tcPr>
            <w:tcW w:w="1365"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30307</w:t>
            </w:r>
          </w:p>
        </w:tc>
        <w:tc>
          <w:tcPr>
            <w:tcW w:w="3348" w:type="dxa"/>
            <w:gridSpan w:val="3"/>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医疗费</w:t>
            </w:r>
          </w:p>
        </w:tc>
        <w:tc>
          <w:tcPr>
            <w:tcW w:w="306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30.87</w:t>
            </w:r>
          </w:p>
        </w:tc>
        <w:tc>
          <w:tcPr>
            <w:tcW w:w="306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30.87</w:t>
            </w:r>
          </w:p>
        </w:tc>
        <w:tc>
          <w:tcPr>
            <w:tcW w:w="283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p>
        </w:tc>
      </w:tr>
      <w:tr w:rsidR="001D505C">
        <w:trPr>
          <w:trHeight w:val="319"/>
          <w:jc w:val="center"/>
        </w:trPr>
        <w:tc>
          <w:tcPr>
            <w:tcW w:w="1365"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30311</w:t>
            </w:r>
          </w:p>
        </w:tc>
        <w:tc>
          <w:tcPr>
            <w:tcW w:w="3348" w:type="dxa"/>
            <w:gridSpan w:val="3"/>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住房公积金</w:t>
            </w:r>
          </w:p>
        </w:tc>
        <w:tc>
          <w:tcPr>
            <w:tcW w:w="306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327.30</w:t>
            </w:r>
          </w:p>
        </w:tc>
        <w:tc>
          <w:tcPr>
            <w:tcW w:w="306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327.30</w:t>
            </w:r>
          </w:p>
        </w:tc>
        <w:tc>
          <w:tcPr>
            <w:tcW w:w="283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p>
        </w:tc>
      </w:tr>
      <w:tr w:rsidR="001D505C">
        <w:trPr>
          <w:trHeight w:val="319"/>
          <w:jc w:val="center"/>
        </w:trPr>
        <w:tc>
          <w:tcPr>
            <w:tcW w:w="1365"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30312</w:t>
            </w:r>
          </w:p>
        </w:tc>
        <w:tc>
          <w:tcPr>
            <w:tcW w:w="3348" w:type="dxa"/>
            <w:gridSpan w:val="3"/>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提租补贴</w:t>
            </w:r>
          </w:p>
        </w:tc>
        <w:tc>
          <w:tcPr>
            <w:tcW w:w="306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321.26</w:t>
            </w:r>
          </w:p>
        </w:tc>
        <w:tc>
          <w:tcPr>
            <w:tcW w:w="306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321.26</w:t>
            </w:r>
          </w:p>
        </w:tc>
        <w:tc>
          <w:tcPr>
            <w:tcW w:w="283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p>
        </w:tc>
      </w:tr>
      <w:tr w:rsidR="001D505C">
        <w:trPr>
          <w:trHeight w:val="319"/>
          <w:jc w:val="center"/>
        </w:trPr>
        <w:tc>
          <w:tcPr>
            <w:tcW w:w="1365"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30313</w:t>
            </w:r>
          </w:p>
        </w:tc>
        <w:tc>
          <w:tcPr>
            <w:tcW w:w="3348" w:type="dxa"/>
            <w:gridSpan w:val="3"/>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购房补贴</w:t>
            </w:r>
          </w:p>
        </w:tc>
        <w:tc>
          <w:tcPr>
            <w:tcW w:w="306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203.38</w:t>
            </w:r>
          </w:p>
        </w:tc>
        <w:tc>
          <w:tcPr>
            <w:tcW w:w="306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203.38</w:t>
            </w:r>
          </w:p>
        </w:tc>
        <w:tc>
          <w:tcPr>
            <w:tcW w:w="283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p>
        </w:tc>
      </w:tr>
      <w:tr w:rsidR="001D505C">
        <w:trPr>
          <w:trHeight w:val="319"/>
          <w:jc w:val="center"/>
        </w:trPr>
        <w:tc>
          <w:tcPr>
            <w:tcW w:w="1365"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30399</w:t>
            </w:r>
          </w:p>
        </w:tc>
        <w:tc>
          <w:tcPr>
            <w:tcW w:w="3348" w:type="dxa"/>
            <w:gridSpan w:val="3"/>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其他对个人和家庭的补助支出</w:t>
            </w:r>
          </w:p>
        </w:tc>
        <w:tc>
          <w:tcPr>
            <w:tcW w:w="306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39.84</w:t>
            </w:r>
          </w:p>
        </w:tc>
        <w:tc>
          <w:tcPr>
            <w:tcW w:w="306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39.84</w:t>
            </w:r>
          </w:p>
        </w:tc>
        <w:tc>
          <w:tcPr>
            <w:tcW w:w="283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p>
        </w:tc>
      </w:tr>
      <w:tr w:rsidR="001D505C">
        <w:trPr>
          <w:trHeight w:val="319"/>
          <w:jc w:val="center"/>
        </w:trPr>
        <w:tc>
          <w:tcPr>
            <w:tcW w:w="1365"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b/>
                <w:bCs/>
                <w:sz w:val="20"/>
              </w:rPr>
            </w:pPr>
            <w:r>
              <w:rPr>
                <w:rFonts w:eastAsia="仿宋_GB2312"/>
                <w:b/>
                <w:bCs/>
                <w:sz w:val="20"/>
              </w:rPr>
              <w:lastRenderedPageBreak/>
              <w:t>310</w:t>
            </w:r>
          </w:p>
        </w:tc>
        <w:tc>
          <w:tcPr>
            <w:tcW w:w="3348" w:type="dxa"/>
            <w:gridSpan w:val="3"/>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b/>
                <w:bCs/>
                <w:sz w:val="20"/>
              </w:rPr>
            </w:pPr>
            <w:r>
              <w:rPr>
                <w:rFonts w:eastAsia="仿宋_GB2312" w:hint="eastAsia"/>
                <w:b/>
                <w:bCs/>
                <w:sz w:val="20"/>
              </w:rPr>
              <w:t>其他资本性支出</w:t>
            </w:r>
          </w:p>
        </w:tc>
        <w:tc>
          <w:tcPr>
            <w:tcW w:w="306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r>
              <w:rPr>
                <w:rFonts w:eastAsia="仿宋_GB2312"/>
                <w:sz w:val="20"/>
              </w:rPr>
              <w:t>356.38</w:t>
            </w:r>
          </w:p>
        </w:tc>
        <w:tc>
          <w:tcPr>
            <w:tcW w:w="306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p>
        </w:tc>
        <w:tc>
          <w:tcPr>
            <w:tcW w:w="283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r>
              <w:rPr>
                <w:rFonts w:eastAsia="仿宋_GB2312"/>
                <w:sz w:val="20"/>
              </w:rPr>
              <w:t>356.38</w:t>
            </w:r>
          </w:p>
        </w:tc>
      </w:tr>
      <w:tr w:rsidR="001D505C">
        <w:trPr>
          <w:trHeight w:val="319"/>
          <w:jc w:val="center"/>
        </w:trPr>
        <w:tc>
          <w:tcPr>
            <w:tcW w:w="1365"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31002</w:t>
            </w:r>
          </w:p>
        </w:tc>
        <w:tc>
          <w:tcPr>
            <w:tcW w:w="3348" w:type="dxa"/>
            <w:gridSpan w:val="3"/>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办公设备购置</w:t>
            </w:r>
          </w:p>
        </w:tc>
        <w:tc>
          <w:tcPr>
            <w:tcW w:w="306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24.11</w:t>
            </w:r>
          </w:p>
        </w:tc>
        <w:tc>
          <w:tcPr>
            <w:tcW w:w="306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p>
        </w:tc>
        <w:tc>
          <w:tcPr>
            <w:tcW w:w="283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24.11</w:t>
            </w:r>
          </w:p>
        </w:tc>
      </w:tr>
      <w:tr w:rsidR="001D505C">
        <w:trPr>
          <w:trHeight w:val="319"/>
          <w:jc w:val="center"/>
        </w:trPr>
        <w:tc>
          <w:tcPr>
            <w:tcW w:w="1365"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31003</w:t>
            </w:r>
          </w:p>
        </w:tc>
        <w:tc>
          <w:tcPr>
            <w:tcW w:w="3348" w:type="dxa"/>
            <w:gridSpan w:val="3"/>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专用设备购置</w:t>
            </w:r>
          </w:p>
        </w:tc>
        <w:tc>
          <w:tcPr>
            <w:tcW w:w="306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121.62</w:t>
            </w:r>
          </w:p>
        </w:tc>
        <w:tc>
          <w:tcPr>
            <w:tcW w:w="306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p>
        </w:tc>
        <w:tc>
          <w:tcPr>
            <w:tcW w:w="283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121.62</w:t>
            </w:r>
          </w:p>
        </w:tc>
      </w:tr>
      <w:tr w:rsidR="001D505C">
        <w:trPr>
          <w:trHeight w:val="319"/>
          <w:jc w:val="center"/>
        </w:trPr>
        <w:tc>
          <w:tcPr>
            <w:tcW w:w="1365"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31007</w:t>
            </w:r>
          </w:p>
        </w:tc>
        <w:tc>
          <w:tcPr>
            <w:tcW w:w="3348" w:type="dxa"/>
            <w:gridSpan w:val="3"/>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信息网络及软件购置更新</w:t>
            </w:r>
          </w:p>
        </w:tc>
        <w:tc>
          <w:tcPr>
            <w:tcW w:w="306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210.65</w:t>
            </w:r>
          </w:p>
        </w:tc>
        <w:tc>
          <w:tcPr>
            <w:tcW w:w="306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p>
        </w:tc>
        <w:tc>
          <w:tcPr>
            <w:tcW w:w="2830"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210.65</w:t>
            </w:r>
          </w:p>
        </w:tc>
      </w:tr>
      <w:tr w:rsidR="001D505C">
        <w:trPr>
          <w:trHeight w:val="510"/>
          <w:jc w:val="center"/>
        </w:trPr>
        <w:tc>
          <w:tcPr>
            <w:tcW w:w="13663" w:type="dxa"/>
            <w:gridSpan w:val="10"/>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注：</w:t>
            </w:r>
            <w:r>
              <w:rPr>
                <w:rFonts w:eastAsia="仿宋_GB2312"/>
                <w:sz w:val="20"/>
              </w:rPr>
              <w:t>1.</w:t>
            </w:r>
            <w:r>
              <w:rPr>
                <w:rFonts w:eastAsia="仿宋_GB2312" w:hint="eastAsia"/>
                <w:sz w:val="20"/>
              </w:rPr>
              <w:t>本表反映部门本年度按经济分类财政拨款基本支出明细情况。财政</w:t>
            </w:r>
            <w:proofErr w:type="gramStart"/>
            <w:r>
              <w:rPr>
                <w:rFonts w:eastAsia="仿宋_GB2312" w:hint="eastAsia"/>
                <w:sz w:val="20"/>
              </w:rPr>
              <w:t>拨款指</w:t>
            </w:r>
            <w:proofErr w:type="gramEnd"/>
            <w:r>
              <w:rPr>
                <w:rFonts w:eastAsia="仿宋_GB2312" w:hint="eastAsia"/>
                <w:sz w:val="20"/>
              </w:rPr>
              <w:t>一般公共预算财政拨款和政府性基金预算财政拨款。</w:t>
            </w:r>
            <w:r>
              <w:rPr>
                <w:rFonts w:eastAsia="仿宋_GB2312"/>
                <w:sz w:val="20"/>
              </w:rPr>
              <w:br/>
              <w:t xml:space="preserve">    2.“</w:t>
            </w:r>
            <w:r>
              <w:rPr>
                <w:rFonts w:eastAsia="仿宋_GB2312" w:hint="eastAsia"/>
                <w:sz w:val="20"/>
              </w:rPr>
              <w:t>科目编码</w:t>
            </w:r>
            <w:r>
              <w:rPr>
                <w:rFonts w:eastAsia="仿宋_GB2312"/>
                <w:sz w:val="20"/>
              </w:rPr>
              <w:t>”</w:t>
            </w:r>
            <w:r>
              <w:rPr>
                <w:rFonts w:eastAsia="仿宋_GB2312" w:hint="eastAsia"/>
                <w:sz w:val="20"/>
              </w:rPr>
              <w:t>和</w:t>
            </w:r>
            <w:r>
              <w:rPr>
                <w:rFonts w:eastAsia="仿宋_GB2312"/>
                <w:sz w:val="20"/>
              </w:rPr>
              <w:t>“</w:t>
            </w:r>
            <w:r>
              <w:rPr>
                <w:rFonts w:eastAsia="仿宋_GB2312" w:hint="eastAsia"/>
                <w:sz w:val="20"/>
              </w:rPr>
              <w:t>科目名称</w:t>
            </w:r>
            <w:r>
              <w:rPr>
                <w:rFonts w:eastAsia="仿宋_GB2312"/>
                <w:sz w:val="20"/>
              </w:rPr>
              <w:t>”</w:t>
            </w:r>
            <w:r>
              <w:rPr>
                <w:rFonts w:eastAsia="仿宋_GB2312" w:hint="eastAsia"/>
                <w:sz w:val="20"/>
              </w:rPr>
              <w:t>均为必填项。</w:t>
            </w:r>
          </w:p>
        </w:tc>
      </w:tr>
      <w:tr w:rsidR="001D505C">
        <w:trPr>
          <w:gridBefore w:val="1"/>
          <w:gridAfter w:val="1"/>
          <w:wBefore w:w="8" w:type="dxa"/>
          <w:wAfter w:w="196" w:type="dxa"/>
          <w:trHeight w:val="960"/>
          <w:jc w:val="center"/>
        </w:trPr>
        <w:tc>
          <w:tcPr>
            <w:tcW w:w="13459" w:type="dxa"/>
            <w:gridSpan w:val="8"/>
            <w:tcBorders>
              <w:top w:val="nil"/>
              <w:left w:val="nil"/>
              <w:bottom w:val="nil"/>
              <w:right w:val="nil"/>
            </w:tcBorders>
            <w:vAlign w:val="center"/>
          </w:tcPr>
          <w:p w:rsidR="001D505C" w:rsidRDefault="001D505C">
            <w:pPr>
              <w:widowControl/>
              <w:autoSpaceDE/>
              <w:autoSpaceDN/>
              <w:snapToGrid/>
              <w:spacing w:line="240" w:lineRule="auto"/>
              <w:ind w:firstLine="0"/>
              <w:rPr>
                <w:rFonts w:eastAsia="仿宋_GB2312"/>
                <w:sz w:val="40"/>
                <w:szCs w:val="40"/>
              </w:rPr>
            </w:pPr>
          </w:p>
          <w:p w:rsidR="001D505C" w:rsidRDefault="001D505C">
            <w:pPr>
              <w:widowControl/>
              <w:autoSpaceDE/>
              <w:autoSpaceDN/>
              <w:snapToGrid/>
              <w:spacing w:line="240" w:lineRule="auto"/>
              <w:ind w:firstLine="0"/>
              <w:jc w:val="center"/>
              <w:rPr>
                <w:rFonts w:eastAsia="方正小标宋简体"/>
                <w:sz w:val="36"/>
                <w:szCs w:val="36"/>
              </w:rPr>
            </w:pPr>
          </w:p>
          <w:p w:rsidR="001D505C" w:rsidRDefault="001D505C">
            <w:pPr>
              <w:widowControl/>
              <w:autoSpaceDE/>
              <w:autoSpaceDN/>
              <w:snapToGrid/>
              <w:spacing w:line="240" w:lineRule="auto"/>
              <w:ind w:firstLine="0"/>
              <w:jc w:val="center"/>
              <w:rPr>
                <w:rFonts w:eastAsia="方正小标宋简体"/>
                <w:sz w:val="36"/>
                <w:szCs w:val="36"/>
              </w:rPr>
            </w:pPr>
          </w:p>
          <w:p w:rsidR="001D505C" w:rsidRDefault="001D505C">
            <w:pPr>
              <w:widowControl/>
              <w:autoSpaceDE/>
              <w:autoSpaceDN/>
              <w:snapToGrid/>
              <w:spacing w:line="240" w:lineRule="auto"/>
              <w:ind w:firstLine="0"/>
              <w:jc w:val="center"/>
              <w:rPr>
                <w:rFonts w:eastAsia="方正小标宋简体"/>
                <w:sz w:val="36"/>
                <w:szCs w:val="36"/>
              </w:rPr>
            </w:pPr>
          </w:p>
          <w:p w:rsidR="001D505C" w:rsidRDefault="001D505C">
            <w:pPr>
              <w:widowControl/>
              <w:autoSpaceDE/>
              <w:autoSpaceDN/>
              <w:snapToGrid/>
              <w:spacing w:line="240" w:lineRule="auto"/>
              <w:ind w:firstLine="0"/>
              <w:jc w:val="center"/>
              <w:rPr>
                <w:rFonts w:eastAsia="方正小标宋简体"/>
                <w:sz w:val="36"/>
                <w:szCs w:val="36"/>
              </w:rPr>
            </w:pPr>
          </w:p>
          <w:p w:rsidR="001D505C" w:rsidRDefault="001D505C">
            <w:pPr>
              <w:widowControl/>
              <w:autoSpaceDE/>
              <w:autoSpaceDN/>
              <w:snapToGrid/>
              <w:spacing w:line="240" w:lineRule="auto"/>
              <w:ind w:firstLine="0"/>
              <w:jc w:val="center"/>
              <w:rPr>
                <w:rFonts w:eastAsia="方正小标宋简体"/>
                <w:sz w:val="36"/>
                <w:szCs w:val="36"/>
              </w:rPr>
            </w:pPr>
          </w:p>
          <w:p w:rsidR="001D505C" w:rsidRDefault="001D505C">
            <w:pPr>
              <w:widowControl/>
              <w:autoSpaceDE/>
              <w:autoSpaceDN/>
              <w:snapToGrid/>
              <w:spacing w:line="240" w:lineRule="auto"/>
              <w:ind w:firstLine="0"/>
              <w:jc w:val="center"/>
              <w:rPr>
                <w:rFonts w:eastAsia="方正小标宋简体"/>
                <w:sz w:val="36"/>
                <w:szCs w:val="36"/>
              </w:rPr>
            </w:pPr>
          </w:p>
          <w:p w:rsidR="001D505C" w:rsidRDefault="001D505C">
            <w:pPr>
              <w:widowControl/>
              <w:autoSpaceDE/>
              <w:autoSpaceDN/>
              <w:snapToGrid/>
              <w:spacing w:line="240" w:lineRule="auto"/>
              <w:ind w:firstLine="0"/>
              <w:jc w:val="center"/>
              <w:rPr>
                <w:rFonts w:eastAsia="方正小标宋简体"/>
                <w:sz w:val="36"/>
                <w:szCs w:val="36"/>
              </w:rPr>
            </w:pPr>
          </w:p>
          <w:p w:rsidR="001D505C" w:rsidRDefault="001D505C">
            <w:pPr>
              <w:widowControl/>
              <w:autoSpaceDE/>
              <w:autoSpaceDN/>
              <w:snapToGrid/>
              <w:spacing w:line="240" w:lineRule="auto"/>
              <w:ind w:firstLine="0"/>
              <w:jc w:val="center"/>
              <w:rPr>
                <w:rFonts w:eastAsia="方正小标宋简体"/>
                <w:sz w:val="36"/>
                <w:szCs w:val="36"/>
              </w:rPr>
            </w:pPr>
          </w:p>
          <w:p w:rsidR="001D505C" w:rsidRDefault="001D505C">
            <w:pPr>
              <w:widowControl/>
              <w:autoSpaceDE/>
              <w:autoSpaceDN/>
              <w:snapToGrid/>
              <w:spacing w:line="240" w:lineRule="auto"/>
              <w:ind w:firstLine="0"/>
              <w:jc w:val="center"/>
              <w:rPr>
                <w:rFonts w:eastAsia="方正小标宋简体"/>
                <w:sz w:val="36"/>
                <w:szCs w:val="36"/>
              </w:rPr>
            </w:pPr>
          </w:p>
          <w:p w:rsidR="001D505C" w:rsidRDefault="001D505C">
            <w:pPr>
              <w:widowControl/>
              <w:autoSpaceDE/>
              <w:autoSpaceDN/>
              <w:snapToGrid/>
              <w:spacing w:line="240" w:lineRule="auto"/>
              <w:ind w:firstLine="0"/>
              <w:jc w:val="center"/>
              <w:rPr>
                <w:rFonts w:eastAsia="仿宋_GB2312"/>
                <w:sz w:val="40"/>
                <w:szCs w:val="40"/>
              </w:rPr>
            </w:pPr>
            <w:r>
              <w:rPr>
                <w:rFonts w:eastAsia="方正小标宋简体" w:hint="eastAsia"/>
                <w:sz w:val="36"/>
                <w:szCs w:val="36"/>
              </w:rPr>
              <w:lastRenderedPageBreak/>
              <w:t>一般公共预算财政拨款支出决算表（功能科目）</w:t>
            </w:r>
          </w:p>
        </w:tc>
      </w:tr>
      <w:tr w:rsidR="001D505C" w:rsidTr="005A785F">
        <w:trPr>
          <w:gridBefore w:val="1"/>
          <w:gridAfter w:val="1"/>
          <w:wBefore w:w="8" w:type="dxa"/>
          <w:wAfter w:w="196" w:type="dxa"/>
          <w:trHeight w:val="319"/>
          <w:jc w:val="center"/>
        </w:trPr>
        <w:tc>
          <w:tcPr>
            <w:tcW w:w="1619" w:type="dxa"/>
            <w:gridSpan w:val="2"/>
            <w:tcBorders>
              <w:top w:val="nil"/>
              <w:left w:val="nil"/>
              <w:bottom w:val="nil"/>
              <w:right w:val="nil"/>
            </w:tcBorders>
            <w:vAlign w:val="center"/>
          </w:tcPr>
          <w:p w:rsidR="001D505C" w:rsidRDefault="001D505C">
            <w:pPr>
              <w:widowControl/>
              <w:autoSpaceDE/>
              <w:autoSpaceDN/>
              <w:snapToGrid/>
              <w:spacing w:line="240" w:lineRule="auto"/>
              <w:ind w:firstLine="0"/>
              <w:jc w:val="center"/>
              <w:rPr>
                <w:rFonts w:eastAsia="仿宋_GB2312"/>
                <w:sz w:val="40"/>
                <w:szCs w:val="40"/>
              </w:rPr>
            </w:pPr>
          </w:p>
        </w:tc>
        <w:tc>
          <w:tcPr>
            <w:tcW w:w="2904" w:type="dxa"/>
            <w:tcBorders>
              <w:top w:val="nil"/>
              <w:left w:val="nil"/>
              <w:bottom w:val="nil"/>
              <w:right w:val="nil"/>
            </w:tcBorders>
            <w:vAlign w:val="center"/>
          </w:tcPr>
          <w:p w:rsidR="001D505C" w:rsidRDefault="001D505C">
            <w:pPr>
              <w:widowControl/>
              <w:autoSpaceDE/>
              <w:autoSpaceDN/>
              <w:snapToGrid/>
              <w:spacing w:line="240" w:lineRule="auto"/>
              <w:ind w:firstLine="0"/>
              <w:jc w:val="center"/>
              <w:rPr>
                <w:rFonts w:eastAsia="仿宋_GB2312"/>
                <w:sz w:val="20"/>
              </w:rPr>
            </w:pPr>
          </w:p>
        </w:tc>
        <w:tc>
          <w:tcPr>
            <w:tcW w:w="3242" w:type="dxa"/>
            <w:gridSpan w:val="2"/>
            <w:tcBorders>
              <w:top w:val="nil"/>
              <w:left w:val="nil"/>
              <w:bottom w:val="nil"/>
              <w:right w:val="nil"/>
            </w:tcBorders>
            <w:vAlign w:val="center"/>
          </w:tcPr>
          <w:p w:rsidR="001D505C" w:rsidRDefault="001D505C">
            <w:pPr>
              <w:widowControl/>
              <w:autoSpaceDE/>
              <w:autoSpaceDN/>
              <w:snapToGrid/>
              <w:spacing w:line="240" w:lineRule="auto"/>
              <w:ind w:firstLine="0"/>
              <w:jc w:val="center"/>
              <w:rPr>
                <w:rFonts w:eastAsia="仿宋_GB2312"/>
                <w:sz w:val="20"/>
              </w:rPr>
            </w:pPr>
          </w:p>
        </w:tc>
        <w:tc>
          <w:tcPr>
            <w:tcW w:w="2606" w:type="dxa"/>
            <w:tcBorders>
              <w:top w:val="nil"/>
              <w:left w:val="nil"/>
              <w:bottom w:val="nil"/>
              <w:right w:val="nil"/>
            </w:tcBorders>
            <w:vAlign w:val="center"/>
          </w:tcPr>
          <w:p w:rsidR="001D505C" w:rsidRDefault="001D505C">
            <w:pPr>
              <w:widowControl/>
              <w:autoSpaceDE/>
              <w:autoSpaceDN/>
              <w:snapToGrid/>
              <w:spacing w:line="240" w:lineRule="auto"/>
              <w:ind w:firstLine="0"/>
              <w:jc w:val="center"/>
              <w:rPr>
                <w:rFonts w:eastAsia="仿宋_GB2312"/>
                <w:sz w:val="20"/>
              </w:rPr>
            </w:pPr>
          </w:p>
        </w:tc>
        <w:tc>
          <w:tcPr>
            <w:tcW w:w="3088" w:type="dxa"/>
            <w:gridSpan w:val="2"/>
            <w:tcBorders>
              <w:top w:val="nil"/>
              <w:left w:val="nil"/>
              <w:bottom w:val="nil"/>
              <w:right w:val="nil"/>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公开</w:t>
            </w:r>
            <w:r>
              <w:rPr>
                <w:rFonts w:eastAsia="仿宋_GB2312"/>
                <w:sz w:val="20"/>
              </w:rPr>
              <w:t>07</w:t>
            </w:r>
            <w:r>
              <w:rPr>
                <w:rFonts w:eastAsia="仿宋_GB2312" w:hint="eastAsia"/>
                <w:sz w:val="20"/>
              </w:rPr>
              <w:t>表</w:t>
            </w:r>
          </w:p>
        </w:tc>
      </w:tr>
      <w:tr w:rsidR="001D505C" w:rsidTr="005A785F">
        <w:trPr>
          <w:gridBefore w:val="1"/>
          <w:gridAfter w:val="1"/>
          <w:wBefore w:w="8" w:type="dxa"/>
          <w:wAfter w:w="196" w:type="dxa"/>
          <w:trHeight w:val="319"/>
          <w:jc w:val="center"/>
        </w:trPr>
        <w:tc>
          <w:tcPr>
            <w:tcW w:w="4523" w:type="dxa"/>
            <w:gridSpan w:val="3"/>
            <w:tcBorders>
              <w:top w:val="nil"/>
              <w:left w:val="nil"/>
              <w:bottom w:val="single" w:sz="4" w:space="0" w:color="auto"/>
              <w:right w:val="nil"/>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部门名称：无锡市财政局</w:t>
            </w:r>
          </w:p>
        </w:tc>
        <w:tc>
          <w:tcPr>
            <w:tcW w:w="3242" w:type="dxa"/>
            <w:gridSpan w:val="2"/>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p>
        </w:tc>
        <w:tc>
          <w:tcPr>
            <w:tcW w:w="2606" w:type="dxa"/>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p>
        </w:tc>
        <w:tc>
          <w:tcPr>
            <w:tcW w:w="3088" w:type="dxa"/>
            <w:gridSpan w:val="2"/>
            <w:tcBorders>
              <w:top w:val="nil"/>
              <w:left w:val="nil"/>
              <w:bottom w:val="nil"/>
              <w:right w:val="nil"/>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金额单位：万元</w:t>
            </w:r>
          </w:p>
        </w:tc>
      </w:tr>
      <w:tr w:rsidR="001D505C" w:rsidTr="005A785F">
        <w:trPr>
          <w:gridBefore w:val="1"/>
          <w:gridAfter w:val="1"/>
          <w:wBefore w:w="8" w:type="dxa"/>
          <w:wAfter w:w="196" w:type="dxa"/>
          <w:trHeight w:val="319"/>
          <w:jc w:val="center"/>
        </w:trPr>
        <w:tc>
          <w:tcPr>
            <w:tcW w:w="4523" w:type="dxa"/>
            <w:gridSpan w:val="3"/>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项目</w:t>
            </w:r>
          </w:p>
        </w:tc>
        <w:tc>
          <w:tcPr>
            <w:tcW w:w="3242" w:type="dxa"/>
            <w:gridSpan w:val="2"/>
            <w:vMerge w:val="restart"/>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本年支出合计</w:t>
            </w:r>
          </w:p>
        </w:tc>
        <w:tc>
          <w:tcPr>
            <w:tcW w:w="2606" w:type="dxa"/>
            <w:vMerge w:val="restart"/>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基本支出</w:t>
            </w:r>
          </w:p>
        </w:tc>
        <w:tc>
          <w:tcPr>
            <w:tcW w:w="3088" w:type="dxa"/>
            <w:gridSpan w:val="2"/>
            <w:vMerge w:val="restart"/>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项目支出</w:t>
            </w:r>
          </w:p>
        </w:tc>
      </w:tr>
      <w:tr w:rsidR="001D505C" w:rsidTr="005A785F">
        <w:trPr>
          <w:gridBefore w:val="1"/>
          <w:gridAfter w:val="1"/>
          <w:wBefore w:w="8" w:type="dxa"/>
          <w:wAfter w:w="196" w:type="dxa"/>
          <w:trHeight w:val="642"/>
          <w:jc w:val="center"/>
        </w:trPr>
        <w:tc>
          <w:tcPr>
            <w:tcW w:w="1619"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功能分类科目编码</w:t>
            </w:r>
          </w:p>
        </w:tc>
        <w:tc>
          <w:tcPr>
            <w:tcW w:w="2904"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科目名称</w:t>
            </w:r>
          </w:p>
        </w:tc>
        <w:tc>
          <w:tcPr>
            <w:tcW w:w="3242" w:type="dxa"/>
            <w:gridSpan w:val="2"/>
            <w:vMerge/>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c>
          <w:tcPr>
            <w:tcW w:w="2606" w:type="dxa"/>
            <w:vMerge/>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c>
          <w:tcPr>
            <w:tcW w:w="3088" w:type="dxa"/>
            <w:gridSpan w:val="2"/>
            <w:vMerge/>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r>
      <w:tr w:rsidR="001D505C" w:rsidTr="005A785F">
        <w:trPr>
          <w:gridBefore w:val="1"/>
          <w:gridAfter w:val="1"/>
          <w:wBefore w:w="8" w:type="dxa"/>
          <w:wAfter w:w="196" w:type="dxa"/>
          <w:trHeight w:val="319"/>
          <w:jc w:val="center"/>
        </w:trPr>
        <w:tc>
          <w:tcPr>
            <w:tcW w:w="4523" w:type="dxa"/>
            <w:gridSpan w:val="3"/>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栏次</w:t>
            </w:r>
          </w:p>
        </w:tc>
        <w:tc>
          <w:tcPr>
            <w:tcW w:w="3242"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sz w:val="20"/>
              </w:rPr>
              <w:t>1</w:t>
            </w:r>
          </w:p>
        </w:tc>
        <w:tc>
          <w:tcPr>
            <w:tcW w:w="260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sz w:val="20"/>
              </w:rPr>
              <w:t>2</w:t>
            </w:r>
          </w:p>
        </w:tc>
        <w:tc>
          <w:tcPr>
            <w:tcW w:w="3088"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sz w:val="20"/>
              </w:rPr>
              <w:t>3</w:t>
            </w:r>
          </w:p>
        </w:tc>
      </w:tr>
      <w:tr w:rsidR="001D505C" w:rsidTr="005A785F">
        <w:trPr>
          <w:gridBefore w:val="1"/>
          <w:gridAfter w:val="1"/>
          <w:wBefore w:w="8" w:type="dxa"/>
          <w:wAfter w:w="196" w:type="dxa"/>
          <w:trHeight w:val="319"/>
          <w:jc w:val="center"/>
        </w:trPr>
        <w:tc>
          <w:tcPr>
            <w:tcW w:w="4523" w:type="dxa"/>
            <w:gridSpan w:val="3"/>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合计</w:t>
            </w:r>
          </w:p>
        </w:tc>
        <w:tc>
          <w:tcPr>
            <w:tcW w:w="3242"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8,154.58</w:t>
            </w:r>
          </w:p>
        </w:tc>
        <w:tc>
          <w:tcPr>
            <w:tcW w:w="260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8,154.58</w:t>
            </w:r>
          </w:p>
        </w:tc>
        <w:tc>
          <w:tcPr>
            <w:tcW w:w="3088"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rsidTr="005A785F">
        <w:trPr>
          <w:gridBefore w:val="1"/>
          <w:gridAfter w:val="1"/>
          <w:wBefore w:w="8" w:type="dxa"/>
          <w:wAfter w:w="196" w:type="dxa"/>
          <w:trHeight w:val="319"/>
          <w:jc w:val="center"/>
        </w:trPr>
        <w:tc>
          <w:tcPr>
            <w:tcW w:w="1619"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201</w:t>
            </w:r>
          </w:p>
        </w:tc>
        <w:tc>
          <w:tcPr>
            <w:tcW w:w="2904"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一般公共服务支出</w:t>
            </w:r>
          </w:p>
        </w:tc>
        <w:tc>
          <w:tcPr>
            <w:tcW w:w="3242"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6,570.02</w:t>
            </w:r>
          </w:p>
        </w:tc>
        <w:tc>
          <w:tcPr>
            <w:tcW w:w="260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6,570.02</w:t>
            </w:r>
          </w:p>
        </w:tc>
        <w:tc>
          <w:tcPr>
            <w:tcW w:w="3088"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rsidTr="005A785F">
        <w:trPr>
          <w:gridBefore w:val="1"/>
          <w:gridAfter w:val="1"/>
          <w:wBefore w:w="8" w:type="dxa"/>
          <w:wAfter w:w="196" w:type="dxa"/>
          <w:trHeight w:val="319"/>
          <w:jc w:val="center"/>
        </w:trPr>
        <w:tc>
          <w:tcPr>
            <w:tcW w:w="1619"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20106</w:t>
            </w:r>
          </w:p>
        </w:tc>
        <w:tc>
          <w:tcPr>
            <w:tcW w:w="2904"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财政事务</w:t>
            </w:r>
          </w:p>
        </w:tc>
        <w:tc>
          <w:tcPr>
            <w:tcW w:w="3242"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6,423.28</w:t>
            </w:r>
          </w:p>
        </w:tc>
        <w:tc>
          <w:tcPr>
            <w:tcW w:w="260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6,423.28</w:t>
            </w:r>
          </w:p>
        </w:tc>
        <w:tc>
          <w:tcPr>
            <w:tcW w:w="3088"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rsidTr="005A785F">
        <w:trPr>
          <w:gridBefore w:val="1"/>
          <w:gridAfter w:val="1"/>
          <w:wBefore w:w="8" w:type="dxa"/>
          <w:wAfter w:w="196" w:type="dxa"/>
          <w:trHeight w:val="319"/>
          <w:jc w:val="center"/>
        </w:trPr>
        <w:tc>
          <w:tcPr>
            <w:tcW w:w="1619"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2010601</w:t>
            </w:r>
          </w:p>
        </w:tc>
        <w:tc>
          <w:tcPr>
            <w:tcW w:w="2904"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行政运行</w:t>
            </w:r>
          </w:p>
        </w:tc>
        <w:tc>
          <w:tcPr>
            <w:tcW w:w="3242"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4,924.57</w:t>
            </w:r>
          </w:p>
        </w:tc>
        <w:tc>
          <w:tcPr>
            <w:tcW w:w="260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4,924.57</w:t>
            </w:r>
          </w:p>
        </w:tc>
        <w:tc>
          <w:tcPr>
            <w:tcW w:w="3088"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rsidTr="005A785F">
        <w:trPr>
          <w:gridBefore w:val="1"/>
          <w:gridAfter w:val="1"/>
          <w:wBefore w:w="8" w:type="dxa"/>
          <w:wAfter w:w="196" w:type="dxa"/>
          <w:trHeight w:val="319"/>
          <w:jc w:val="center"/>
        </w:trPr>
        <w:tc>
          <w:tcPr>
            <w:tcW w:w="1619"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2010602</w:t>
            </w:r>
          </w:p>
        </w:tc>
        <w:tc>
          <w:tcPr>
            <w:tcW w:w="2904"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一般行政管理事务</w:t>
            </w:r>
          </w:p>
        </w:tc>
        <w:tc>
          <w:tcPr>
            <w:tcW w:w="3242"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1,037.22</w:t>
            </w:r>
          </w:p>
        </w:tc>
        <w:tc>
          <w:tcPr>
            <w:tcW w:w="260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1,037.22</w:t>
            </w:r>
          </w:p>
        </w:tc>
        <w:tc>
          <w:tcPr>
            <w:tcW w:w="3088"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rsidTr="005A785F">
        <w:trPr>
          <w:gridBefore w:val="1"/>
          <w:gridAfter w:val="1"/>
          <w:wBefore w:w="8" w:type="dxa"/>
          <w:wAfter w:w="196" w:type="dxa"/>
          <w:trHeight w:val="319"/>
          <w:jc w:val="center"/>
        </w:trPr>
        <w:tc>
          <w:tcPr>
            <w:tcW w:w="1619"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2010607</w:t>
            </w:r>
          </w:p>
        </w:tc>
        <w:tc>
          <w:tcPr>
            <w:tcW w:w="2904"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信息化建设</w:t>
            </w:r>
          </w:p>
        </w:tc>
        <w:tc>
          <w:tcPr>
            <w:tcW w:w="3242"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461.48</w:t>
            </w:r>
          </w:p>
        </w:tc>
        <w:tc>
          <w:tcPr>
            <w:tcW w:w="260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461.48</w:t>
            </w:r>
          </w:p>
        </w:tc>
        <w:tc>
          <w:tcPr>
            <w:tcW w:w="3088"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rsidTr="005A785F">
        <w:trPr>
          <w:gridBefore w:val="1"/>
          <w:gridAfter w:val="1"/>
          <w:wBefore w:w="8" w:type="dxa"/>
          <w:wAfter w:w="196" w:type="dxa"/>
          <w:trHeight w:val="319"/>
          <w:jc w:val="center"/>
        </w:trPr>
        <w:tc>
          <w:tcPr>
            <w:tcW w:w="1619"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20110</w:t>
            </w:r>
          </w:p>
        </w:tc>
        <w:tc>
          <w:tcPr>
            <w:tcW w:w="2904"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人力资源事务</w:t>
            </w:r>
          </w:p>
        </w:tc>
        <w:tc>
          <w:tcPr>
            <w:tcW w:w="3242"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130.00</w:t>
            </w:r>
          </w:p>
        </w:tc>
        <w:tc>
          <w:tcPr>
            <w:tcW w:w="260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130.00</w:t>
            </w:r>
          </w:p>
        </w:tc>
        <w:tc>
          <w:tcPr>
            <w:tcW w:w="3088"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rsidTr="005A785F">
        <w:trPr>
          <w:gridBefore w:val="1"/>
          <w:gridAfter w:val="1"/>
          <w:wBefore w:w="8" w:type="dxa"/>
          <w:wAfter w:w="196" w:type="dxa"/>
          <w:trHeight w:val="319"/>
          <w:jc w:val="center"/>
        </w:trPr>
        <w:tc>
          <w:tcPr>
            <w:tcW w:w="1619"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2011008</w:t>
            </w:r>
          </w:p>
        </w:tc>
        <w:tc>
          <w:tcPr>
            <w:tcW w:w="2904"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引进人才费用</w:t>
            </w:r>
          </w:p>
        </w:tc>
        <w:tc>
          <w:tcPr>
            <w:tcW w:w="3242"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130.00</w:t>
            </w:r>
          </w:p>
        </w:tc>
        <w:tc>
          <w:tcPr>
            <w:tcW w:w="260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130.00</w:t>
            </w:r>
          </w:p>
        </w:tc>
        <w:tc>
          <w:tcPr>
            <w:tcW w:w="3088"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rsidTr="005A785F">
        <w:trPr>
          <w:gridBefore w:val="1"/>
          <w:gridAfter w:val="1"/>
          <w:wBefore w:w="8" w:type="dxa"/>
          <w:wAfter w:w="196" w:type="dxa"/>
          <w:trHeight w:val="319"/>
          <w:jc w:val="center"/>
        </w:trPr>
        <w:tc>
          <w:tcPr>
            <w:tcW w:w="1619"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20129</w:t>
            </w:r>
          </w:p>
        </w:tc>
        <w:tc>
          <w:tcPr>
            <w:tcW w:w="2904"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群众团体事务</w:t>
            </w:r>
          </w:p>
        </w:tc>
        <w:tc>
          <w:tcPr>
            <w:tcW w:w="3242"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16.74</w:t>
            </w:r>
          </w:p>
        </w:tc>
        <w:tc>
          <w:tcPr>
            <w:tcW w:w="260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16.74</w:t>
            </w:r>
          </w:p>
        </w:tc>
        <w:tc>
          <w:tcPr>
            <w:tcW w:w="3088"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rsidTr="005A785F">
        <w:trPr>
          <w:gridBefore w:val="1"/>
          <w:gridAfter w:val="1"/>
          <w:wBefore w:w="8" w:type="dxa"/>
          <w:wAfter w:w="196" w:type="dxa"/>
          <w:trHeight w:val="319"/>
          <w:jc w:val="center"/>
        </w:trPr>
        <w:tc>
          <w:tcPr>
            <w:tcW w:w="1619"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2012999</w:t>
            </w:r>
          </w:p>
        </w:tc>
        <w:tc>
          <w:tcPr>
            <w:tcW w:w="2904"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其他群众团体事务支出</w:t>
            </w:r>
          </w:p>
        </w:tc>
        <w:tc>
          <w:tcPr>
            <w:tcW w:w="3242"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16.74</w:t>
            </w:r>
          </w:p>
        </w:tc>
        <w:tc>
          <w:tcPr>
            <w:tcW w:w="260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16.74</w:t>
            </w:r>
          </w:p>
        </w:tc>
        <w:tc>
          <w:tcPr>
            <w:tcW w:w="3088"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rsidTr="005A785F">
        <w:trPr>
          <w:gridBefore w:val="1"/>
          <w:gridAfter w:val="1"/>
          <w:wBefore w:w="8" w:type="dxa"/>
          <w:wAfter w:w="196" w:type="dxa"/>
          <w:trHeight w:val="319"/>
          <w:jc w:val="center"/>
        </w:trPr>
        <w:tc>
          <w:tcPr>
            <w:tcW w:w="1619"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205</w:t>
            </w:r>
          </w:p>
        </w:tc>
        <w:tc>
          <w:tcPr>
            <w:tcW w:w="2904"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教育支出</w:t>
            </w:r>
          </w:p>
        </w:tc>
        <w:tc>
          <w:tcPr>
            <w:tcW w:w="3242"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227.34</w:t>
            </w:r>
          </w:p>
        </w:tc>
        <w:tc>
          <w:tcPr>
            <w:tcW w:w="260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227.34</w:t>
            </w:r>
          </w:p>
        </w:tc>
        <w:tc>
          <w:tcPr>
            <w:tcW w:w="3088"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rsidTr="005A785F">
        <w:trPr>
          <w:gridBefore w:val="1"/>
          <w:gridAfter w:val="1"/>
          <w:wBefore w:w="8" w:type="dxa"/>
          <w:wAfter w:w="196" w:type="dxa"/>
          <w:trHeight w:val="319"/>
          <w:jc w:val="center"/>
        </w:trPr>
        <w:tc>
          <w:tcPr>
            <w:tcW w:w="1619"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20504</w:t>
            </w:r>
          </w:p>
        </w:tc>
        <w:tc>
          <w:tcPr>
            <w:tcW w:w="2904"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成人教育</w:t>
            </w:r>
          </w:p>
        </w:tc>
        <w:tc>
          <w:tcPr>
            <w:tcW w:w="3242"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100.77</w:t>
            </w:r>
          </w:p>
        </w:tc>
        <w:tc>
          <w:tcPr>
            <w:tcW w:w="260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100.77</w:t>
            </w:r>
          </w:p>
        </w:tc>
        <w:tc>
          <w:tcPr>
            <w:tcW w:w="3088"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rsidTr="005A785F">
        <w:trPr>
          <w:gridBefore w:val="1"/>
          <w:gridAfter w:val="1"/>
          <w:wBefore w:w="8" w:type="dxa"/>
          <w:wAfter w:w="196" w:type="dxa"/>
          <w:trHeight w:val="319"/>
          <w:jc w:val="center"/>
        </w:trPr>
        <w:tc>
          <w:tcPr>
            <w:tcW w:w="1619"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2050403</w:t>
            </w:r>
          </w:p>
        </w:tc>
        <w:tc>
          <w:tcPr>
            <w:tcW w:w="2904"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成人高等教育</w:t>
            </w:r>
          </w:p>
        </w:tc>
        <w:tc>
          <w:tcPr>
            <w:tcW w:w="3242"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100.77</w:t>
            </w:r>
          </w:p>
        </w:tc>
        <w:tc>
          <w:tcPr>
            <w:tcW w:w="260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100.77</w:t>
            </w:r>
          </w:p>
        </w:tc>
        <w:tc>
          <w:tcPr>
            <w:tcW w:w="3088"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rsidTr="005A785F">
        <w:trPr>
          <w:gridBefore w:val="1"/>
          <w:gridAfter w:val="1"/>
          <w:wBefore w:w="8" w:type="dxa"/>
          <w:wAfter w:w="196" w:type="dxa"/>
          <w:trHeight w:val="319"/>
          <w:jc w:val="center"/>
        </w:trPr>
        <w:tc>
          <w:tcPr>
            <w:tcW w:w="1619"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20599</w:t>
            </w:r>
          </w:p>
        </w:tc>
        <w:tc>
          <w:tcPr>
            <w:tcW w:w="2904"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其他教育支出</w:t>
            </w:r>
          </w:p>
        </w:tc>
        <w:tc>
          <w:tcPr>
            <w:tcW w:w="3242"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126.57</w:t>
            </w:r>
          </w:p>
        </w:tc>
        <w:tc>
          <w:tcPr>
            <w:tcW w:w="260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126.57</w:t>
            </w:r>
          </w:p>
        </w:tc>
        <w:tc>
          <w:tcPr>
            <w:tcW w:w="3088"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rsidTr="005A785F">
        <w:trPr>
          <w:gridBefore w:val="1"/>
          <w:gridAfter w:val="1"/>
          <w:wBefore w:w="8" w:type="dxa"/>
          <w:wAfter w:w="196" w:type="dxa"/>
          <w:trHeight w:val="319"/>
          <w:jc w:val="center"/>
        </w:trPr>
        <w:tc>
          <w:tcPr>
            <w:tcW w:w="1619"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2059999</w:t>
            </w:r>
          </w:p>
        </w:tc>
        <w:tc>
          <w:tcPr>
            <w:tcW w:w="2904"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其他教育支出</w:t>
            </w:r>
          </w:p>
        </w:tc>
        <w:tc>
          <w:tcPr>
            <w:tcW w:w="3242"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126.57</w:t>
            </w:r>
          </w:p>
        </w:tc>
        <w:tc>
          <w:tcPr>
            <w:tcW w:w="260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126.57</w:t>
            </w:r>
          </w:p>
        </w:tc>
        <w:tc>
          <w:tcPr>
            <w:tcW w:w="3088"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rsidTr="005A785F">
        <w:trPr>
          <w:gridBefore w:val="1"/>
          <w:gridAfter w:val="1"/>
          <w:wBefore w:w="8" w:type="dxa"/>
          <w:wAfter w:w="196" w:type="dxa"/>
          <w:trHeight w:val="319"/>
          <w:jc w:val="center"/>
        </w:trPr>
        <w:tc>
          <w:tcPr>
            <w:tcW w:w="1619"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lastRenderedPageBreak/>
              <w:t>210</w:t>
            </w:r>
          </w:p>
        </w:tc>
        <w:tc>
          <w:tcPr>
            <w:tcW w:w="2904"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医疗卫生与计划生育支出</w:t>
            </w:r>
          </w:p>
        </w:tc>
        <w:tc>
          <w:tcPr>
            <w:tcW w:w="3242"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335.38</w:t>
            </w:r>
          </w:p>
        </w:tc>
        <w:tc>
          <w:tcPr>
            <w:tcW w:w="260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335.38</w:t>
            </w:r>
          </w:p>
        </w:tc>
        <w:tc>
          <w:tcPr>
            <w:tcW w:w="3088"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rsidTr="005A785F">
        <w:trPr>
          <w:gridBefore w:val="1"/>
          <w:gridAfter w:val="1"/>
          <w:wBefore w:w="8" w:type="dxa"/>
          <w:wAfter w:w="196" w:type="dxa"/>
          <w:trHeight w:val="319"/>
          <w:jc w:val="center"/>
        </w:trPr>
        <w:tc>
          <w:tcPr>
            <w:tcW w:w="1619"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21011</w:t>
            </w:r>
          </w:p>
        </w:tc>
        <w:tc>
          <w:tcPr>
            <w:tcW w:w="2904"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行政事业单位医疗</w:t>
            </w:r>
            <w:r>
              <w:rPr>
                <w:rFonts w:ascii="宋体" w:eastAsia="宋体" w:hAnsi="宋体" w:cs="宋体" w:hint="eastAsia"/>
                <w:color w:val="000000"/>
                <w:sz w:val="20"/>
              </w:rPr>
              <w:t>★</w:t>
            </w:r>
          </w:p>
        </w:tc>
        <w:tc>
          <w:tcPr>
            <w:tcW w:w="3242"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335.38</w:t>
            </w:r>
          </w:p>
        </w:tc>
        <w:tc>
          <w:tcPr>
            <w:tcW w:w="260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335.38</w:t>
            </w:r>
          </w:p>
        </w:tc>
        <w:tc>
          <w:tcPr>
            <w:tcW w:w="3088"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rsidTr="005A785F">
        <w:trPr>
          <w:gridBefore w:val="1"/>
          <w:gridAfter w:val="1"/>
          <w:wBefore w:w="8" w:type="dxa"/>
          <w:wAfter w:w="196" w:type="dxa"/>
          <w:trHeight w:val="319"/>
          <w:jc w:val="center"/>
        </w:trPr>
        <w:tc>
          <w:tcPr>
            <w:tcW w:w="1619"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2101101</w:t>
            </w:r>
          </w:p>
        </w:tc>
        <w:tc>
          <w:tcPr>
            <w:tcW w:w="2904"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行政单位医疗</w:t>
            </w:r>
            <w:r>
              <w:rPr>
                <w:rFonts w:ascii="宋体" w:eastAsia="宋体" w:hAnsi="宋体" w:cs="宋体" w:hint="eastAsia"/>
                <w:color w:val="000000"/>
                <w:sz w:val="20"/>
              </w:rPr>
              <w:t>★</w:t>
            </w:r>
          </w:p>
        </w:tc>
        <w:tc>
          <w:tcPr>
            <w:tcW w:w="3242"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329.15</w:t>
            </w:r>
          </w:p>
        </w:tc>
        <w:tc>
          <w:tcPr>
            <w:tcW w:w="260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329.15</w:t>
            </w:r>
          </w:p>
        </w:tc>
        <w:tc>
          <w:tcPr>
            <w:tcW w:w="3088"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rsidTr="005A785F">
        <w:trPr>
          <w:gridBefore w:val="1"/>
          <w:gridAfter w:val="1"/>
          <w:wBefore w:w="8" w:type="dxa"/>
          <w:wAfter w:w="196" w:type="dxa"/>
          <w:trHeight w:val="319"/>
          <w:jc w:val="center"/>
        </w:trPr>
        <w:tc>
          <w:tcPr>
            <w:tcW w:w="1619"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2101102</w:t>
            </w:r>
          </w:p>
        </w:tc>
        <w:tc>
          <w:tcPr>
            <w:tcW w:w="2904"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事业单位医疗</w:t>
            </w:r>
            <w:r>
              <w:rPr>
                <w:rFonts w:ascii="宋体" w:eastAsia="宋体" w:hAnsi="宋体" w:cs="宋体" w:hint="eastAsia"/>
                <w:color w:val="000000"/>
                <w:sz w:val="20"/>
              </w:rPr>
              <w:t>★</w:t>
            </w:r>
          </w:p>
        </w:tc>
        <w:tc>
          <w:tcPr>
            <w:tcW w:w="3242"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6.23</w:t>
            </w:r>
          </w:p>
        </w:tc>
        <w:tc>
          <w:tcPr>
            <w:tcW w:w="260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6.23</w:t>
            </w:r>
          </w:p>
        </w:tc>
        <w:tc>
          <w:tcPr>
            <w:tcW w:w="3088"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rsidTr="005A785F">
        <w:trPr>
          <w:gridBefore w:val="1"/>
          <w:gridAfter w:val="1"/>
          <w:wBefore w:w="8" w:type="dxa"/>
          <w:wAfter w:w="196" w:type="dxa"/>
          <w:trHeight w:val="319"/>
          <w:jc w:val="center"/>
        </w:trPr>
        <w:tc>
          <w:tcPr>
            <w:tcW w:w="1619"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215</w:t>
            </w:r>
          </w:p>
        </w:tc>
        <w:tc>
          <w:tcPr>
            <w:tcW w:w="2904"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资源勘探信息等支出</w:t>
            </w:r>
          </w:p>
        </w:tc>
        <w:tc>
          <w:tcPr>
            <w:tcW w:w="3242"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66.00</w:t>
            </w:r>
          </w:p>
        </w:tc>
        <w:tc>
          <w:tcPr>
            <w:tcW w:w="260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66.00</w:t>
            </w:r>
          </w:p>
        </w:tc>
        <w:tc>
          <w:tcPr>
            <w:tcW w:w="3088"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rsidTr="005A785F">
        <w:trPr>
          <w:gridBefore w:val="1"/>
          <w:gridAfter w:val="1"/>
          <w:wBefore w:w="8" w:type="dxa"/>
          <w:wAfter w:w="196" w:type="dxa"/>
          <w:trHeight w:val="319"/>
          <w:jc w:val="center"/>
        </w:trPr>
        <w:tc>
          <w:tcPr>
            <w:tcW w:w="1619"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21599</w:t>
            </w:r>
          </w:p>
        </w:tc>
        <w:tc>
          <w:tcPr>
            <w:tcW w:w="2904"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其他资源勘探电力信息等支出</w:t>
            </w:r>
          </w:p>
        </w:tc>
        <w:tc>
          <w:tcPr>
            <w:tcW w:w="3242"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66.00</w:t>
            </w:r>
          </w:p>
        </w:tc>
        <w:tc>
          <w:tcPr>
            <w:tcW w:w="260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66.00</w:t>
            </w:r>
          </w:p>
        </w:tc>
        <w:tc>
          <w:tcPr>
            <w:tcW w:w="3088"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rsidTr="005A785F">
        <w:trPr>
          <w:gridBefore w:val="1"/>
          <w:gridAfter w:val="1"/>
          <w:wBefore w:w="8" w:type="dxa"/>
          <w:wAfter w:w="196" w:type="dxa"/>
          <w:trHeight w:val="319"/>
          <w:jc w:val="center"/>
        </w:trPr>
        <w:tc>
          <w:tcPr>
            <w:tcW w:w="1619"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2159999</w:t>
            </w:r>
          </w:p>
        </w:tc>
        <w:tc>
          <w:tcPr>
            <w:tcW w:w="2904"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其他资源勘探信息等支出</w:t>
            </w:r>
          </w:p>
        </w:tc>
        <w:tc>
          <w:tcPr>
            <w:tcW w:w="3242"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66.00</w:t>
            </w:r>
          </w:p>
        </w:tc>
        <w:tc>
          <w:tcPr>
            <w:tcW w:w="260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66.00</w:t>
            </w:r>
          </w:p>
        </w:tc>
        <w:tc>
          <w:tcPr>
            <w:tcW w:w="3088"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rsidTr="005A785F">
        <w:trPr>
          <w:gridBefore w:val="1"/>
          <w:gridAfter w:val="1"/>
          <w:wBefore w:w="8" w:type="dxa"/>
          <w:wAfter w:w="196" w:type="dxa"/>
          <w:trHeight w:val="319"/>
          <w:jc w:val="center"/>
        </w:trPr>
        <w:tc>
          <w:tcPr>
            <w:tcW w:w="1619"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216</w:t>
            </w:r>
          </w:p>
        </w:tc>
        <w:tc>
          <w:tcPr>
            <w:tcW w:w="2904"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商业服务业等支出</w:t>
            </w:r>
          </w:p>
        </w:tc>
        <w:tc>
          <w:tcPr>
            <w:tcW w:w="3242"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14.00</w:t>
            </w:r>
          </w:p>
        </w:tc>
        <w:tc>
          <w:tcPr>
            <w:tcW w:w="260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14.00</w:t>
            </w:r>
          </w:p>
        </w:tc>
        <w:tc>
          <w:tcPr>
            <w:tcW w:w="3088"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rsidTr="005A785F">
        <w:trPr>
          <w:gridBefore w:val="1"/>
          <w:gridAfter w:val="1"/>
          <w:wBefore w:w="8" w:type="dxa"/>
          <w:wAfter w:w="196" w:type="dxa"/>
          <w:trHeight w:val="319"/>
          <w:jc w:val="center"/>
        </w:trPr>
        <w:tc>
          <w:tcPr>
            <w:tcW w:w="1619"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21699</w:t>
            </w:r>
          </w:p>
        </w:tc>
        <w:tc>
          <w:tcPr>
            <w:tcW w:w="2904"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其他商业服务业等支出</w:t>
            </w:r>
          </w:p>
        </w:tc>
        <w:tc>
          <w:tcPr>
            <w:tcW w:w="3242"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14.00</w:t>
            </w:r>
          </w:p>
        </w:tc>
        <w:tc>
          <w:tcPr>
            <w:tcW w:w="260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14.00</w:t>
            </w:r>
          </w:p>
        </w:tc>
        <w:tc>
          <w:tcPr>
            <w:tcW w:w="3088"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rsidTr="005A785F">
        <w:trPr>
          <w:gridBefore w:val="1"/>
          <w:gridAfter w:val="1"/>
          <w:wBefore w:w="8" w:type="dxa"/>
          <w:wAfter w:w="196" w:type="dxa"/>
          <w:trHeight w:val="319"/>
          <w:jc w:val="center"/>
        </w:trPr>
        <w:tc>
          <w:tcPr>
            <w:tcW w:w="1619"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2169999</w:t>
            </w:r>
          </w:p>
        </w:tc>
        <w:tc>
          <w:tcPr>
            <w:tcW w:w="2904"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其他商业服务业等支出</w:t>
            </w:r>
          </w:p>
        </w:tc>
        <w:tc>
          <w:tcPr>
            <w:tcW w:w="3242"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14.00</w:t>
            </w:r>
          </w:p>
        </w:tc>
        <w:tc>
          <w:tcPr>
            <w:tcW w:w="260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14.00</w:t>
            </w:r>
          </w:p>
        </w:tc>
        <w:tc>
          <w:tcPr>
            <w:tcW w:w="3088"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rsidTr="005A785F">
        <w:trPr>
          <w:gridBefore w:val="1"/>
          <w:gridAfter w:val="1"/>
          <w:wBefore w:w="8" w:type="dxa"/>
          <w:wAfter w:w="196" w:type="dxa"/>
          <w:trHeight w:val="319"/>
          <w:jc w:val="center"/>
        </w:trPr>
        <w:tc>
          <w:tcPr>
            <w:tcW w:w="1619"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221</w:t>
            </w:r>
          </w:p>
        </w:tc>
        <w:tc>
          <w:tcPr>
            <w:tcW w:w="2904"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住房保障支出</w:t>
            </w:r>
          </w:p>
        </w:tc>
        <w:tc>
          <w:tcPr>
            <w:tcW w:w="3242"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941.84</w:t>
            </w:r>
          </w:p>
        </w:tc>
        <w:tc>
          <w:tcPr>
            <w:tcW w:w="260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941.84</w:t>
            </w:r>
          </w:p>
        </w:tc>
        <w:tc>
          <w:tcPr>
            <w:tcW w:w="3088"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rsidTr="005A785F">
        <w:trPr>
          <w:gridBefore w:val="1"/>
          <w:gridAfter w:val="1"/>
          <w:wBefore w:w="8" w:type="dxa"/>
          <w:wAfter w:w="196" w:type="dxa"/>
          <w:trHeight w:val="319"/>
          <w:jc w:val="center"/>
        </w:trPr>
        <w:tc>
          <w:tcPr>
            <w:tcW w:w="1619"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22102</w:t>
            </w:r>
          </w:p>
        </w:tc>
        <w:tc>
          <w:tcPr>
            <w:tcW w:w="2904"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住房改革支出</w:t>
            </w:r>
          </w:p>
        </w:tc>
        <w:tc>
          <w:tcPr>
            <w:tcW w:w="3242"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941.84</w:t>
            </w:r>
          </w:p>
        </w:tc>
        <w:tc>
          <w:tcPr>
            <w:tcW w:w="260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941.84</w:t>
            </w:r>
          </w:p>
        </w:tc>
        <w:tc>
          <w:tcPr>
            <w:tcW w:w="3088"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rsidTr="005A785F">
        <w:trPr>
          <w:gridBefore w:val="1"/>
          <w:gridAfter w:val="1"/>
          <w:wBefore w:w="8" w:type="dxa"/>
          <w:wAfter w:w="196" w:type="dxa"/>
          <w:trHeight w:val="319"/>
          <w:jc w:val="center"/>
        </w:trPr>
        <w:tc>
          <w:tcPr>
            <w:tcW w:w="1619"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2210201</w:t>
            </w:r>
          </w:p>
        </w:tc>
        <w:tc>
          <w:tcPr>
            <w:tcW w:w="2904"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住房公积金</w:t>
            </w:r>
          </w:p>
        </w:tc>
        <w:tc>
          <w:tcPr>
            <w:tcW w:w="3242"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348.93</w:t>
            </w:r>
          </w:p>
        </w:tc>
        <w:tc>
          <w:tcPr>
            <w:tcW w:w="260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348.93</w:t>
            </w:r>
          </w:p>
        </w:tc>
        <w:tc>
          <w:tcPr>
            <w:tcW w:w="3088"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rsidTr="005A785F">
        <w:trPr>
          <w:gridBefore w:val="1"/>
          <w:gridAfter w:val="1"/>
          <w:wBefore w:w="8" w:type="dxa"/>
          <w:wAfter w:w="196" w:type="dxa"/>
          <w:trHeight w:val="319"/>
          <w:jc w:val="center"/>
        </w:trPr>
        <w:tc>
          <w:tcPr>
            <w:tcW w:w="1619"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2210202</w:t>
            </w:r>
          </w:p>
        </w:tc>
        <w:tc>
          <w:tcPr>
            <w:tcW w:w="2904"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提租补贴</w:t>
            </w:r>
          </w:p>
        </w:tc>
        <w:tc>
          <w:tcPr>
            <w:tcW w:w="3242"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387.68</w:t>
            </w:r>
          </w:p>
        </w:tc>
        <w:tc>
          <w:tcPr>
            <w:tcW w:w="260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387.68</w:t>
            </w:r>
          </w:p>
        </w:tc>
        <w:tc>
          <w:tcPr>
            <w:tcW w:w="3088"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rsidTr="005A785F">
        <w:trPr>
          <w:gridBefore w:val="1"/>
          <w:gridAfter w:val="1"/>
          <w:wBefore w:w="8" w:type="dxa"/>
          <w:wAfter w:w="196" w:type="dxa"/>
          <w:trHeight w:val="319"/>
          <w:jc w:val="center"/>
        </w:trPr>
        <w:tc>
          <w:tcPr>
            <w:tcW w:w="1619" w:type="dxa"/>
            <w:gridSpan w:val="2"/>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2210203</w:t>
            </w:r>
          </w:p>
        </w:tc>
        <w:tc>
          <w:tcPr>
            <w:tcW w:w="2904"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购房补贴</w:t>
            </w:r>
          </w:p>
        </w:tc>
        <w:tc>
          <w:tcPr>
            <w:tcW w:w="3242"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205.22</w:t>
            </w:r>
          </w:p>
        </w:tc>
        <w:tc>
          <w:tcPr>
            <w:tcW w:w="260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205.22</w:t>
            </w:r>
          </w:p>
        </w:tc>
        <w:tc>
          <w:tcPr>
            <w:tcW w:w="3088" w:type="dxa"/>
            <w:gridSpan w:val="2"/>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gridBefore w:val="1"/>
          <w:gridAfter w:val="1"/>
          <w:wBefore w:w="8" w:type="dxa"/>
          <w:wAfter w:w="196" w:type="dxa"/>
          <w:trHeight w:val="615"/>
          <w:jc w:val="center"/>
        </w:trPr>
        <w:tc>
          <w:tcPr>
            <w:tcW w:w="13459" w:type="dxa"/>
            <w:gridSpan w:val="8"/>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注：</w:t>
            </w:r>
            <w:r>
              <w:rPr>
                <w:rFonts w:eastAsia="仿宋_GB2312"/>
                <w:sz w:val="20"/>
              </w:rPr>
              <w:t>1.</w:t>
            </w:r>
            <w:r>
              <w:rPr>
                <w:rFonts w:eastAsia="仿宋_GB2312" w:hint="eastAsia"/>
                <w:sz w:val="20"/>
              </w:rPr>
              <w:t>本表反映部门本年度按功能分类一般公共预算财政拨款实际支出情况。</w:t>
            </w:r>
            <w:r>
              <w:rPr>
                <w:rFonts w:eastAsia="仿宋_GB2312"/>
                <w:sz w:val="20"/>
              </w:rPr>
              <w:br/>
              <w:t xml:space="preserve">    2.“</w:t>
            </w:r>
            <w:r>
              <w:rPr>
                <w:rFonts w:eastAsia="仿宋_GB2312" w:hint="eastAsia"/>
                <w:sz w:val="20"/>
              </w:rPr>
              <w:t>科目编码</w:t>
            </w:r>
            <w:r>
              <w:rPr>
                <w:rFonts w:eastAsia="仿宋_GB2312"/>
                <w:sz w:val="20"/>
              </w:rPr>
              <w:t>”</w:t>
            </w:r>
            <w:r>
              <w:rPr>
                <w:rFonts w:eastAsia="仿宋_GB2312" w:hint="eastAsia"/>
                <w:sz w:val="20"/>
              </w:rPr>
              <w:t>和</w:t>
            </w:r>
            <w:r>
              <w:rPr>
                <w:rFonts w:eastAsia="仿宋_GB2312"/>
                <w:sz w:val="20"/>
              </w:rPr>
              <w:t>“</w:t>
            </w:r>
            <w:r>
              <w:rPr>
                <w:rFonts w:eastAsia="仿宋_GB2312" w:hint="eastAsia"/>
                <w:sz w:val="20"/>
              </w:rPr>
              <w:t>科目名称</w:t>
            </w:r>
            <w:r>
              <w:rPr>
                <w:rFonts w:eastAsia="仿宋_GB2312"/>
                <w:sz w:val="20"/>
              </w:rPr>
              <w:t>”</w:t>
            </w:r>
            <w:r>
              <w:rPr>
                <w:rFonts w:eastAsia="仿宋_GB2312" w:hint="eastAsia"/>
                <w:sz w:val="20"/>
              </w:rPr>
              <w:t>均为必填项。</w:t>
            </w:r>
          </w:p>
        </w:tc>
      </w:tr>
    </w:tbl>
    <w:p w:rsidR="001D505C" w:rsidRDefault="001D505C">
      <w:pPr>
        <w:ind w:firstLine="0"/>
        <w:rPr>
          <w:rFonts w:eastAsia="仿宋_GB2312"/>
        </w:rPr>
      </w:pPr>
    </w:p>
    <w:p w:rsidR="001D505C" w:rsidRDefault="001D505C">
      <w:pPr>
        <w:ind w:firstLine="0"/>
        <w:rPr>
          <w:rFonts w:eastAsia="仿宋_GB2312"/>
        </w:rPr>
      </w:pPr>
    </w:p>
    <w:p w:rsidR="001D505C" w:rsidRDefault="001D505C">
      <w:pPr>
        <w:ind w:firstLine="0"/>
        <w:rPr>
          <w:rFonts w:eastAsia="仿宋_GB2312"/>
        </w:rPr>
      </w:pPr>
    </w:p>
    <w:p w:rsidR="001D505C" w:rsidRDefault="001D505C">
      <w:pPr>
        <w:ind w:firstLine="0"/>
        <w:rPr>
          <w:rFonts w:eastAsia="仿宋_GB2312"/>
        </w:rPr>
      </w:pPr>
    </w:p>
    <w:tbl>
      <w:tblPr>
        <w:tblW w:w="13458" w:type="dxa"/>
        <w:jc w:val="center"/>
        <w:tblLayout w:type="fixed"/>
        <w:tblLook w:val="00A0"/>
      </w:tblPr>
      <w:tblGrid>
        <w:gridCol w:w="1259"/>
        <w:gridCol w:w="3146"/>
        <w:gridCol w:w="2629"/>
        <w:gridCol w:w="3275"/>
        <w:gridCol w:w="3149"/>
      </w:tblGrid>
      <w:tr w:rsidR="001D505C">
        <w:trPr>
          <w:trHeight w:val="960"/>
          <w:jc w:val="center"/>
        </w:trPr>
        <w:tc>
          <w:tcPr>
            <w:tcW w:w="13458" w:type="dxa"/>
            <w:gridSpan w:val="5"/>
            <w:tcBorders>
              <w:top w:val="nil"/>
              <w:left w:val="nil"/>
              <w:bottom w:val="nil"/>
              <w:right w:val="nil"/>
            </w:tcBorders>
            <w:vAlign w:val="center"/>
          </w:tcPr>
          <w:p w:rsidR="001D505C" w:rsidRDefault="001D505C">
            <w:pPr>
              <w:widowControl/>
              <w:autoSpaceDE/>
              <w:autoSpaceDN/>
              <w:snapToGrid/>
              <w:spacing w:line="240" w:lineRule="auto"/>
              <w:ind w:firstLine="0"/>
              <w:jc w:val="center"/>
              <w:rPr>
                <w:rFonts w:eastAsia="仿宋_GB2312"/>
                <w:sz w:val="36"/>
                <w:szCs w:val="36"/>
              </w:rPr>
            </w:pPr>
            <w:r>
              <w:rPr>
                <w:rFonts w:eastAsia="方正小标宋简体" w:hint="eastAsia"/>
                <w:sz w:val="36"/>
                <w:szCs w:val="36"/>
              </w:rPr>
              <w:lastRenderedPageBreak/>
              <w:t>一般公共预算财政拨款基本支出决算表（经济科目）</w:t>
            </w:r>
          </w:p>
        </w:tc>
      </w:tr>
      <w:tr w:rsidR="001D505C">
        <w:trPr>
          <w:trHeight w:val="319"/>
          <w:jc w:val="center"/>
        </w:trPr>
        <w:tc>
          <w:tcPr>
            <w:tcW w:w="1259" w:type="dxa"/>
            <w:tcBorders>
              <w:top w:val="nil"/>
              <w:left w:val="nil"/>
              <w:bottom w:val="nil"/>
              <w:right w:val="nil"/>
            </w:tcBorders>
            <w:vAlign w:val="center"/>
          </w:tcPr>
          <w:p w:rsidR="001D505C" w:rsidRDefault="001D505C">
            <w:pPr>
              <w:widowControl/>
              <w:autoSpaceDE/>
              <w:autoSpaceDN/>
              <w:snapToGrid/>
              <w:spacing w:line="240" w:lineRule="auto"/>
              <w:ind w:firstLine="0"/>
              <w:jc w:val="center"/>
              <w:rPr>
                <w:rFonts w:eastAsia="仿宋_GB2312"/>
                <w:sz w:val="36"/>
                <w:szCs w:val="36"/>
              </w:rPr>
            </w:pPr>
          </w:p>
        </w:tc>
        <w:tc>
          <w:tcPr>
            <w:tcW w:w="3146" w:type="dxa"/>
            <w:tcBorders>
              <w:top w:val="nil"/>
              <w:left w:val="nil"/>
              <w:bottom w:val="nil"/>
              <w:right w:val="nil"/>
            </w:tcBorders>
            <w:vAlign w:val="center"/>
          </w:tcPr>
          <w:p w:rsidR="001D505C" w:rsidRDefault="001D505C">
            <w:pPr>
              <w:widowControl/>
              <w:autoSpaceDE/>
              <w:autoSpaceDN/>
              <w:snapToGrid/>
              <w:spacing w:line="240" w:lineRule="auto"/>
              <w:ind w:firstLine="0"/>
              <w:jc w:val="center"/>
              <w:rPr>
                <w:rFonts w:eastAsia="仿宋_GB2312"/>
                <w:sz w:val="20"/>
              </w:rPr>
            </w:pPr>
          </w:p>
        </w:tc>
        <w:tc>
          <w:tcPr>
            <w:tcW w:w="2629" w:type="dxa"/>
            <w:tcBorders>
              <w:top w:val="nil"/>
              <w:left w:val="nil"/>
              <w:bottom w:val="nil"/>
              <w:right w:val="nil"/>
            </w:tcBorders>
            <w:vAlign w:val="center"/>
          </w:tcPr>
          <w:p w:rsidR="001D505C" w:rsidRDefault="001D505C">
            <w:pPr>
              <w:widowControl/>
              <w:autoSpaceDE/>
              <w:autoSpaceDN/>
              <w:snapToGrid/>
              <w:spacing w:line="240" w:lineRule="auto"/>
              <w:ind w:firstLine="0"/>
              <w:jc w:val="center"/>
              <w:rPr>
                <w:rFonts w:eastAsia="仿宋_GB2312"/>
                <w:sz w:val="20"/>
              </w:rPr>
            </w:pPr>
          </w:p>
        </w:tc>
        <w:tc>
          <w:tcPr>
            <w:tcW w:w="3275" w:type="dxa"/>
            <w:tcBorders>
              <w:top w:val="nil"/>
              <w:left w:val="nil"/>
              <w:bottom w:val="nil"/>
              <w:right w:val="nil"/>
            </w:tcBorders>
            <w:vAlign w:val="center"/>
          </w:tcPr>
          <w:p w:rsidR="001D505C" w:rsidRDefault="001D505C">
            <w:pPr>
              <w:widowControl/>
              <w:autoSpaceDE/>
              <w:autoSpaceDN/>
              <w:snapToGrid/>
              <w:spacing w:line="240" w:lineRule="auto"/>
              <w:ind w:firstLine="0"/>
              <w:jc w:val="center"/>
              <w:rPr>
                <w:rFonts w:eastAsia="仿宋_GB2312"/>
                <w:sz w:val="20"/>
              </w:rPr>
            </w:pPr>
          </w:p>
        </w:tc>
        <w:tc>
          <w:tcPr>
            <w:tcW w:w="3149" w:type="dxa"/>
            <w:tcBorders>
              <w:top w:val="nil"/>
              <w:left w:val="nil"/>
              <w:bottom w:val="nil"/>
              <w:right w:val="nil"/>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公开</w:t>
            </w:r>
            <w:r>
              <w:rPr>
                <w:rFonts w:eastAsia="仿宋_GB2312"/>
                <w:sz w:val="20"/>
              </w:rPr>
              <w:t>08</w:t>
            </w:r>
            <w:r>
              <w:rPr>
                <w:rFonts w:eastAsia="仿宋_GB2312" w:hint="eastAsia"/>
                <w:sz w:val="20"/>
              </w:rPr>
              <w:t>表</w:t>
            </w:r>
          </w:p>
        </w:tc>
      </w:tr>
      <w:tr w:rsidR="001D505C">
        <w:trPr>
          <w:trHeight w:val="319"/>
          <w:jc w:val="center"/>
        </w:trPr>
        <w:tc>
          <w:tcPr>
            <w:tcW w:w="4405" w:type="dxa"/>
            <w:gridSpan w:val="2"/>
            <w:tcBorders>
              <w:top w:val="nil"/>
              <w:left w:val="nil"/>
              <w:bottom w:val="single" w:sz="4" w:space="0" w:color="auto"/>
              <w:right w:val="nil"/>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部门名称：无锡市财政局</w:t>
            </w:r>
          </w:p>
        </w:tc>
        <w:tc>
          <w:tcPr>
            <w:tcW w:w="2629" w:type="dxa"/>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p>
        </w:tc>
        <w:tc>
          <w:tcPr>
            <w:tcW w:w="3275" w:type="dxa"/>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p>
        </w:tc>
        <w:tc>
          <w:tcPr>
            <w:tcW w:w="3149" w:type="dxa"/>
            <w:tcBorders>
              <w:top w:val="nil"/>
              <w:left w:val="nil"/>
              <w:bottom w:val="nil"/>
              <w:right w:val="nil"/>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金额单位：万元</w:t>
            </w:r>
          </w:p>
        </w:tc>
      </w:tr>
      <w:tr w:rsidR="001D505C">
        <w:trPr>
          <w:trHeight w:val="319"/>
          <w:jc w:val="center"/>
        </w:trPr>
        <w:tc>
          <w:tcPr>
            <w:tcW w:w="4405" w:type="dxa"/>
            <w:gridSpan w:val="2"/>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项目</w:t>
            </w:r>
          </w:p>
        </w:tc>
        <w:tc>
          <w:tcPr>
            <w:tcW w:w="2629" w:type="dxa"/>
            <w:vMerge w:val="restart"/>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本年支出合计</w:t>
            </w:r>
          </w:p>
        </w:tc>
        <w:tc>
          <w:tcPr>
            <w:tcW w:w="3275" w:type="dxa"/>
            <w:vMerge w:val="restart"/>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人员经费</w:t>
            </w:r>
          </w:p>
        </w:tc>
        <w:tc>
          <w:tcPr>
            <w:tcW w:w="3149" w:type="dxa"/>
            <w:vMerge w:val="restart"/>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日常公用经费</w:t>
            </w:r>
          </w:p>
        </w:tc>
      </w:tr>
      <w:tr w:rsidR="001D505C">
        <w:trPr>
          <w:trHeight w:val="319"/>
          <w:jc w:val="center"/>
        </w:trPr>
        <w:tc>
          <w:tcPr>
            <w:tcW w:w="1259" w:type="dxa"/>
            <w:vMerge w:val="restart"/>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经济分类科目编码</w:t>
            </w:r>
          </w:p>
        </w:tc>
        <w:tc>
          <w:tcPr>
            <w:tcW w:w="3146" w:type="dxa"/>
            <w:vMerge w:val="restart"/>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科目名称</w:t>
            </w:r>
          </w:p>
        </w:tc>
        <w:tc>
          <w:tcPr>
            <w:tcW w:w="2629" w:type="dxa"/>
            <w:vMerge/>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c>
          <w:tcPr>
            <w:tcW w:w="3275" w:type="dxa"/>
            <w:vMerge/>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c>
          <w:tcPr>
            <w:tcW w:w="3149" w:type="dxa"/>
            <w:vMerge/>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r>
      <w:tr w:rsidR="001D505C">
        <w:trPr>
          <w:trHeight w:val="319"/>
          <w:jc w:val="center"/>
        </w:trPr>
        <w:tc>
          <w:tcPr>
            <w:tcW w:w="1259" w:type="dxa"/>
            <w:vMerge/>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c>
          <w:tcPr>
            <w:tcW w:w="3146" w:type="dxa"/>
            <w:vMerge/>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c>
          <w:tcPr>
            <w:tcW w:w="2629" w:type="dxa"/>
            <w:vMerge/>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c>
          <w:tcPr>
            <w:tcW w:w="3275" w:type="dxa"/>
            <w:vMerge/>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c>
          <w:tcPr>
            <w:tcW w:w="3149" w:type="dxa"/>
            <w:vMerge/>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r>
      <w:tr w:rsidR="001D505C">
        <w:trPr>
          <w:trHeight w:val="319"/>
          <w:jc w:val="center"/>
        </w:trPr>
        <w:tc>
          <w:tcPr>
            <w:tcW w:w="1259" w:type="dxa"/>
            <w:vMerge/>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c>
          <w:tcPr>
            <w:tcW w:w="3146" w:type="dxa"/>
            <w:vMerge/>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c>
          <w:tcPr>
            <w:tcW w:w="2629" w:type="dxa"/>
            <w:vMerge/>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c>
          <w:tcPr>
            <w:tcW w:w="3275" w:type="dxa"/>
            <w:vMerge/>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c>
          <w:tcPr>
            <w:tcW w:w="3149" w:type="dxa"/>
            <w:vMerge/>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r>
      <w:tr w:rsidR="001D505C">
        <w:trPr>
          <w:trHeight w:val="319"/>
          <w:jc w:val="center"/>
        </w:trPr>
        <w:tc>
          <w:tcPr>
            <w:tcW w:w="4405" w:type="dxa"/>
            <w:gridSpan w:val="2"/>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合计</w:t>
            </w:r>
          </w:p>
        </w:tc>
        <w:tc>
          <w:tcPr>
            <w:tcW w:w="2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 xml:space="preserve">　</w:t>
            </w:r>
            <w:r>
              <w:rPr>
                <w:rFonts w:eastAsia="仿宋_GB2312"/>
                <w:sz w:val="20"/>
              </w:rPr>
              <w:t>8154.58</w:t>
            </w:r>
          </w:p>
        </w:tc>
        <w:tc>
          <w:tcPr>
            <w:tcW w:w="3275"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 xml:space="preserve">　</w:t>
            </w:r>
            <w:r>
              <w:rPr>
                <w:rFonts w:eastAsia="仿宋_GB2312"/>
                <w:sz w:val="20"/>
              </w:rPr>
              <w:t>6091.01</w:t>
            </w:r>
          </w:p>
        </w:tc>
        <w:tc>
          <w:tcPr>
            <w:tcW w:w="314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 xml:space="preserve">　</w:t>
            </w:r>
            <w:r>
              <w:rPr>
                <w:rFonts w:eastAsia="仿宋_GB2312"/>
                <w:sz w:val="20"/>
              </w:rPr>
              <w:t>2063.57</w:t>
            </w:r>
          </w:p>
        </w:tc>
      </w:tr>
      <w:tr w:rsidR="001D505C">
        <w:trPr>
          <w:trHeight w:val="319"/>
          <w:jc w:val="center"/>
        </w:trPr>
        <w:tc>
          <w:tcPr>
            <w:tcW w:w="125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b/>
                <w:bCs/>
                <w:sz w:val="20"/>
              </w:rPr>
            </w:pPr>
            <w:r>
              <w:rPr>
                <w:rFonts w:eastAsia="仿宋_GB2312"/>
                <w:b/>
                <w:bCs/>
                <w:sz w:val="20"/>
              </w:rPr>
              <w:t>301</w:t>
            </w:r>
          </w:p>
        </w:tc>
        <w:tc>
          <w:tcPr>
            <w:tcW w:w="314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b/>
                <w:bCs/>
                <w:sz w:val="20"/>
              </w:rPr>
            </w:pPr>
            <w:r>
              <w:rPr>
                <w:rFonts w:eastAsia="仿宋_GB2312" w:hint="eastAsia"/>
                <w:b/>
                <w:bCs/>
                <w:sz w:val="20"/>
              </w:rPr>
              <w:t>工资福利支出</w:t>
            </w:r>
          </w:p>
        </w:tc>
        <w:tc>
          <w:tcPr>
            <w:tcW w:w="2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5,048.01</w:t>
            </w:r>
          </w:p>
        </w:tc>
        <w:tc>
          <w:tcPr>
            <w:tcW w:w="3275"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5,048.01</w:t>
            </w:r>
          </w:p>
        </w:tc>
        <w:tc>
          <w:tcPr>
            <w:tcW w:w="314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 xml:space="preserve">　</w:t>
            </w:r>
          </w:p>
        </w:tc>
      </w:tr>
      <w:tr w:rsidR="001D505C">
        <w:trPr>
          <w:trHeight w:val="319"/>
          <w:jc w:val="center"/>
        </w:trPr>
        <w:tc>
          <w:tcPr>
            <w:tcW w:w="125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30101</w:t>
            </w:r>
          </w:p>
        </w:tc>
        <w:tc>
          <w:tcPr>
            <w:tcW w:w="314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基本工资</w:t>
            </w:r>
          </w:p>
        </w:tc>
        <w:tc>
          <w:tcPr>
            <w:tcW w:w="2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721.69</w:t>
            </w:r>
          </w:p>
        </w:tc>
        <w:tc>
          <w:tcPr>
            <w:tcW w:w="3275"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721.69</w:t>
            </w:r>
          </w:p>
        </w:tc>
        <w:tc>
          <w:tcPr>
            <w:tcW w:w="314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r>
      <w:tr w:rsidR="001D505C">
        <w:trPr>
          <w:trHeight w:val="319"/>
          <w:jc w:val="center"/>
        </w:trPr>
        <w:tc>
          <w:tcPr>
            <w:tcW w:w="125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30102</w:t>
            </w:r>
          </w:p>
        </w:tc>
        <w:tc>
          <w:tcPr>
            <w:tcW w:w="314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津贴补贴</w:t>
            </w:r>
          </w:p>
        </w:tc>
        <w:tc>
          <w:tcPr>
            <w:tcW w:w="2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1,678.46</w:t>
            </w:r>
          </w:p>
        </w:tc>
        <w:tc>
          <w:tcPr>
            <w:tcW w:w="3275"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1,678.46</w:t>
            </w:r>
          </w:p>
        </w:tc>
        <w:tc>
          <w:tcPr>
            <w:tcW w:w="314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r>
      <w:tr w:rsidR="001D505C">
        <w:trPr>
          <w:trHeight w:val="319"/>
          <w:jc w:val="center"/>
        </w:trPr>
        <w:tc>
          <w:tcPr>
            <w:tcW w:w="125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30103</w:t>
            </w:r>
          </w:p>
        </w:tc>
        <w:tc>
          <w:tcPr>
            <w:tcW w:w="314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奖金</w:t>
            </w:r>
          </w:p>
        </w:tc>
        <w:tc>
          <w:tcPr>
            <w:tcW w:w="2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1,287.23</w:t>
            </w:r>
          </w:p>
        </w:tc>
        <w:tc>
          <w:tcPr>
            <w:tcW w:w="3275"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1,287.23</w:t>
            </w:r>
          </w:p>
        </w:tc>
        <w:tc>
          <w:tcPr>
            <w:tcW w:w="314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r>
      <w:tr w:rsidR="001D505C">
        <w:trPr>
          <w:trHeight w:val="319"/>
          <w:jc w:val="center"/>
        </w:trPr>
        <w:tc>
          <w:tcPr>
            <w:tcW w:w="125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30104</w:t>
            </w:r>
          </w:p>
        </w:tc>
        <w:tc>
          <w:tcPr>
            <w:tcW w:w="314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其他社会保障缴费</w:t>
            </w:r>
          </w:p>
        </w:tc>
        <w:tc>
          <w:tcPr>
            <w:tcW w:w="2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400.80</w:t>
            </w:r>
          </w:p>
        </w:tc>
        <w:tc>
          <w:tcPr>
            <w:tcW w:w="3275"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400.80</w:t>
            </w:r>
          </w:p>
        </w:tc>
        <w:tc>
          <w:tcPr>
            <w:tcW w:w="314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r>
      <w:tr w:rsidR="001D505C">
        <w:trPr>
          <w:trHeight w:val="319"/>
          <w:jc w:val="center"/>
        </w:trPr>
        <w:tc>
          <w:tcPr>
            <w:tcW w:w="125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30107</w:t>
            </w:r>
          </w:p>
        </w:tc>
        <w:tc>
          <w:tcPr>
            <w:tcW w:w="314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绩效工资</w:t>
            </w:r>
          </w:p>
        </w:tc>
        <w:tc>
          <w:tcPr>
            <w:tcW w:w="2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43.95</w:t>
            </w:r>
          </w:p>
        </w:tc>
        <w:tc>
          <w:tcPr>
            <w:tcW w:w="3275"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43.95</w:t>
            </w:r>
          </w:p>
        </w:tc>
        <w:tc>
          <w:tcPr>
            <w:tcW w:w="314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r>
      <w:tr w:rsidR="001D505C">
        <w:trPr>
          <w:trHeight w:val="319"/>
          <w:jc w:val="center"/>
        </w:trPr>
        <w:tc>
          <w:tcPr>
            <w:tcW w:w="125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30108</w:t>
            </w:r>
          </w:p>
        </w:tc>
        <w:tc>
          <w:tcPr>
            <w:tcW w:w="314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机关事业单位基本养老保险缴费</w:t>
            </w:r>
          </w:p>
        </w:tc>
        <w:tc>
          <w:tcPr>
            <w:tcW w:w="2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516.27</w:t>
            </w:r>
          </w:p>
        </w:tc>
        <w:tc>
          <w:tcPr>
            <w:tcW w:w="3275"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516.27</w:t>
            </w:r>
          </w:p>
        </w:tc>
        <w:tc>
          <w:tcPr>
            <w:tcW w:w="314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r>
      <w:tr w:rsidR="001D505C">
        <w:trPr>
          <w:trHeight w:val="319"/>
          <w:jc w:val="center"/>
        </w:trPr>
        <w:tc>
          <w:tcPr>
            <w:tcW w:w="125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30109</w:t>
            </w:r>
          </w:p>
        </w:tc>
        <w:tc>
          <w:tcPr>
            <w:tcW w:w="314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职业年金缴费</w:t>
            </w:r>
          </w:p>
        </w:tc>
        <w:tc>
          <w:tcPr>
            <w:tcW w:w="2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4.95</w:t>
            </w:r>
          </w:p>
        </w:tc>
        <w:tc>
          <w:tcPr>
            <w:tcW w:w="3275"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4.95</w:t>
            </w:r>
          </w:p>
        </w:tc>
        <w:tc>
          <w:tcPr>
            <w:tcW w:w="314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r>
      <w:tr w:rsidR="001D505C">
        <w:trPr>
          <w:trHeight w:val="319"/>
          <w:jc w:val="center"/>
        </w:trPr>
        <w:tc>
          <w:tcPr>
            <w:tcW w:w="125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30199</w:t>
            </w:r>
          </w:p>
        </w:tc>
        <w:tc>
          <w:tcPr>
            <w:tcW w:w="314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其他工资福利支出</w:t>
            </w:r>
          </w:p>
        </w:tc>
        <w:tc>
          <w:tcPr>
            <w:tcW w:w="2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394.66</w:t>
            </w:r>
          </w:p>
        </w:tc>
        <w:tc>
          <w:tcPr>
            <w:tcW w:w="3275"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394.66</w:t>
            </w:r>
          </w:p>
        </w:tc>
        <w:tc>
          <w:tcPr>
            <w:tcW w:w="314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r>
      <w:tr w:rsidR="001D505C">
        <w:trPr>
          <w:trHeight w:val="319"/>
          <w:jc w:val="center"/>
        </w:trPr>
        <w:tc>
          <w:tcPr>
            <w:tcW w:w="125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b/>
                <w:bCs/>
                <w:sz w:val="20"/>
              </w:rPr>
            </w:pPr>
            <w:r>
              <w:rPr>
                <w:rFonts w:eastAsia="仿宋_GB2312"/>
                <w:b/>
                <w:bCs/>
                <w:sz w:val="20"/>
              </w:rPr>
              <w:t>302</w:t>
            </w:r>
          </w:p>
        </w:tc>
        <w:tc>
          <w:tcPr>
            <w:tcW w:w="314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b/>
                <w:bCs/>
                <w:sz w:val="20"/>
              </w:rPr>
            </w:pPr>
            <w:r>
              <w:rPr>
                <w:rFonts w:eastAsia="仿宋_GB2312" w:hint="eastAsia"/>
                <w:b/>
                <w:bCs/>
                <w:sz w:val="20"/>
              </w:rPr>
              <w:t>商品和服务支出</w:t>
            </w:r>
          </w:p>
        </w:tc>
        <w:tc>
          <w:tcPr>
            <w:tcW w:w="2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1,707.19</w:t>
            </w:r>
          </w:p>
        </w:tc>
        <w:tc>
          <w:tcPr>
            <w:tcW w:w="3275"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 xml:space="preserve">　</w:t>
            </w:r>
          </w:p>
        </w:tc>
        <w:tc>
          <w:tcPr>
            <w:tcW w:w="314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1,707.19</w:t>
            </w:r>
          </w:p>
        </w:tc>
      </w:tr>
      <w:tr w:rsidR="001D505C">
        <w:trPr>
          <w:trHeight w:val="319"/>
          <w:jc w:val="center"/>
        </w:trPr>
        <w:tc>
          <w:tcPr>
            <w:tcW w:w="125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30201</w:t>
            </w:r>
          </w:p>
        </w:tc>
        <w:tc>
          <w:tcPr>
            <w:tcW w:w="314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办公费</w:t>
            </w:r>
          </w:p>
        </w:tc>
        <w:tc>
          <w:tcPr>
            <w:tcW w:w="2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54.74</w:t>
            </w:r>
          </w:p>
        </w:tc>
        <w:tc>
          <w:tcPr>
            <w:tcW w:w="3275"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c>
          <w:tcPr>
            <w:tcW w:w="314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54.74</w:t>
            </w:r>
          </w:p>
        </w:tc>
      </w:tr>
      <w:tr w:rsidR="001D505C">
        <w:trPr>
          <w:trHeight w:val="319"/>
          <w:jc w:val="center"/>
        </w:trPr>
        <w:tc>
          <w:tcPr>
            <w:tcW w:w="125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30202</w:t>
            </w:r>
          </w:p>
        </w:tc>
        <w:tc>
          <w:tcPr>
            <w:tcW w:w="314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印刷费</w:t>
            </w:r>
          </w:p>
        </w:tc>
        <w:tc>
          <w:tcPr>
            <w:tcW w:w="2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81.25</w:t>
            </w:r>
          </w:p>
        </w:tc>
        <w:tc>
          <w:tcPr>
            <w:tcW w:w="3275"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c>
          <w:tcPr>
            <w:tcW w:w="314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81.25</w:t>
            </w:r>
          </w:p>
        </w:tc>
      </w:tr>
      <w:tr w:rsidR="001D505C">
        <w:trPr>
          <w:trHeight w:val="319"/>
          <w:jc w:val="center"/>
        </w:trPr>
        <w:tc>
          <w:tcPr>
            <w:tcW w:w="125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30203</w:t>
            </w:r>
          </w:p>
        </w:tc>
        <w:tc>
          <w:tcPr>
            <w:tcW w:w="314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咨询费</w:t>
            </w:r>
          </w:p>
        </w:tc>
        <w:tc>
          <w:tcPr>
            <w:tcW w:w="2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14.00</w:t>
            </w:r>
          </w:p>
        </w:tc>
        <w:tc>
          <w:tcPr>
            <w:tcW w:w="3275"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c>
          <w:tcPr>
            <w:tcW w:w="314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14.00</w:t>
            </w:r>
          </w:p>
        </w:tc>
      </w:tr>
      <w:tr w:rsidR="001D505C">
        <w:trPr>
          <w:trHeight w:val="319"/>
          <w:jc w:val="center"/>
        </w:trPr>
        <w:tc>
          <w:tcPr>
            <w:tcW w:w="125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30205</w:t>
            </w:r>
          </w:p>
        </w:tc>
        <w:tc>
          <w:tcPr>
            <w:tcW w:w="314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水费</w:t>
            </w:r>
          </w:p>
        </w:tc>
        <w:tc>
          <w:tcPr>
            <w:tcW w:w="2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7.45</w:t>
            </w:r>
          </w:p>
        </w:tc>
        <w:tc>
          <w:tcPr>
            <w:tcW w:w="3275"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c>
          <w:tcPr>
            <w:tcW w:w="314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7.45</w:t>
            </w:r>
          </w:p>
        </w:tc>
      </w:tr>
      <w:tr w:rsidR="001D505C">
        <w:trPr>
          <w:trHeight w:val="319"/>
          <w:jc w:val="center"/>
        </w:trPr>
        <w:tc>
          <w:tcPr>
            <w:tcW w:w="125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lastRenderedPageBreak/>
              <w:t>30206</w:t>
            </w:r>
          </w:p>
        </w:tc>
        <w:tc>
          <w:tcPr>
            <w:tcW w:w="314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电费</w:t>
            </w:r>
          </w:p>
        </w:tc>
        <w:tc>
          <w:tcPr>
            <w:tcW w:w="2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13.60</w:t>
            </w:r>
          </w:p>
        </w:tc>
        <w:tc>
          <w:tcPr>
            <w:tcW w:w="3275"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c>
          <w:tcPr>
            <w:tcW w:w="314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13.60</w:t>
            </w:r>
          </w:p>
        </w:tc>
      </w:tr>
      <w:tr w:rsidR="001D505C">
        <w:trPr>
          <w:trHeight w:val="319"/>
          <w:jc w:val="center"/>
        </w:trPr>
        <w:tc>
          <w:tcPr>
            <w:tcW w:w="125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30207</w:t>
            </w:r>
          </w:p>
        </w:tc>
        <w:tc>
          <w:tcPr>
            <w:tcW w:w="314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邮电费</w:t>
            </w:r>
          </w:p>
        </w:tc>
        <w:tc>
          <w:tcPr>
            <w:tcW w:w="2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36.11</w:t>
            </w:r>
          </w:p>
        </w:tc>
        <w:tc>
          <w:tcPr>
            <w:tcW w:w="3275"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c>
          <w:tcPr>
            <w:tcW w:w="314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36.11</w:t>
            </w:r>
          </w:p>
        </w:tc>
      </w:tr>
      <w:tr w:rsidR="001D505C">
        <w:trPr>
          <w:trHeight w:val="319"/>
          <w:jc w:val="center"/>
        </w:trPr>
        <w:tc>
          <w:tcPr>
            <w:tcW w:w="125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30211</w:t>
            </w:r>
          </w:p>
        </w:tc>
        <w:tc>
          <w:tcPr>
            <w:tcW w:w="314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差旅费</w:t>
            </w:r>
          </w:p>
        </w:tc>
        <w:tc>
          <w:tcPr>
            <w:tcW w:w="2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52.20</w:t>
            </w:r>
          </w:p>
        </w:tc>
        <w:tc>
          <w:tcPr>
            <w:tcW w:w="3275"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c>
          <w:tcPr>
            <w:tcW w:w="314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52.20</w:t>
            </w:r>
          </w:p>
        </w:tc>
      </w:tr>
      <w:tr w:rsidR="001D505C">
        <w:trPr>
          <w:trHeight w:val="319"/>
          <w:jc w:val="center"/>
        </w:trPr>
        <w:tc>
          <w:tcPr>
            <w:tcW w:w="125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30212</w:t>
            </w:r>
          </w:p>
        </w:tc>
        <w:tc>
          <w:tcPr>
            <w:tcW w:w="314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因公出国（境）费用</w:t>
            </w:r>
          </w:p>
        </w:tc>
        <w:tc>
          <w:tcPr>
            <w:tcW w:w="2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12.44</w:t>
            </w:r>
          </w:p>
        </w:tc>
        <w:tc>
          <w:tcPr>
            <w:tcW w:w="3275"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c>
          <w:tcPr>
            <w:tcW w:w="314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12.44</w:t>
            </w:r>
          </w:p>
        </w:tc>
      </w:tr>
      <w:tr w:rsidR="001D505C">
        <w:trPr>
          <w:trHeight w:val="319"/>
          <w:jc w:val="center"/>
        </w:trPr>
        <w:tc>
          <w:tcPr>
            <w:tcW w:w="125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30213</w:t>
            </w:r>
          </w:p>
        </w:tc>
        <w:tc>
          <w:tcPr>
            <w:tcW w:w="314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维修</w:t>
            </w:r>
            <w:r>
              <w:rPr>
                <w:rFonts w:eastAsia="仿宋_GB2312"/>
                <w:color w:val="000000"/>
                <w:sz w:val="20"/>
              </w:rPr>
              <w:t>(</w:t>
            </w:r>
            <w:r>
              <w:rPr>
                <w:rFonts w:eastAsia="仿宋_GB2312" w:hint="eastAsia"/>
                <w:color w:val="000000"/>
                <w:sz w:val="20"/>
              </w:rPr>
              <w:t>护</w:t>
            </w:r>
            <w:r>
              <w:rPr>
                <w:rFonts w:eastAsia="仿宋_GB2312"/>
                <w:color w:val="000000"/>
                <w:sz w:val="20"/>
              </w:rPr>
              <w:t>)</w:t>
            </w:r>
            <w:r>
              <w:rPr>
                <w:rFonts w:eastAsia="仿宋_GB2312" w:hint="eastAsia"/>
                <w:color w:val="000000"/>
                <w:sz w:val="20"/>
              </w:rPr>
              <w:t>费</w:t>
            </w:r>
          </w:p>
        </w:tc>
        <w:tc>
          <w:tcPr>
            <w:tcW w:w="2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188.78</w:t>
            </w:r>
          </w:p>
        </w:tc>
        <w:tc>
          <w:tcPr>
            <w:tcW w:w="3275"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c>
          <w:tcPr>
            <w:tcW w:w="314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188.78</w:t>
            </w:r>
          </w:p>
        </w:tc>
      </w:tr>
      <w:tr w:rsidR="001D505C">
        <w:trPr>
          <w:trHeight w:val="319"/>
          <w:jc w:val="center"/>
        </w:trPr>
        <w:tc>
          <w:tcPr>
            <w:tcW w:w="125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30215</w:t>
            </w:r>
          </w:p>
        </w:tc>
        <w:tc>
          <w:tcPr>
            <w:tcW w:w="314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会议费</w:t>
            </w:r>
          </w:p>
        </w:tc>
        <w:tc>
          <w:tcPr>
            <w:tcW w:w="2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39.39</w:t>
            </w:r>
          </w:p>
        </w:tc>
        <w:tc>
          <w:tcPr>
            <w:tcW w:w="3275"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c>
          <w:tcPr>
            <w:tcW w:w="314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39.39</w:t>
            </w:r>
          </w:p>
        </w:tc>
      </w:tr>
      <w:tr w:rsidR="001D505C">
        <w:trPr>
          <w:trHeight w:val="319"/>
          <w:jc w:val="center"/>
        </w:trPr>
        <w:tc>
          <w:tcPr>
            <w:tcW w:w="125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30216</w:t>
            </w:r>
          </w:p>
        </w:tc>
        <w:tc>
          <w:tcPr>
            <w:tcW w:w="314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培训费</w:t>
            </w:r>
          </w:p>
        </w:tc>
        <w:tc>
          <w:tcPr>
            <w:tcW w:w="2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64.35</w:t>
            </w:r>
          </w:p>
        </w:tc>
        <w:tc>
          <w:tcPr>
            <w:tcW w:w="3275"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c>
          <w:tcPr>
            <w:tcW w:w="314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64.35</w:t>
            </w:r>
          </w:p>
        </w:tc>
      </w:tr>
      <w:tr w:rsidR="001D505C">
        <w:trPr>
          <w:trHeight w:val="319"/>
          <w:jc w:val="center"/>
        </w:trPr>
        <w:tc>
          <w:tcPr>
            <w:tcW w:w="125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30217</w:t>
            </w:r>
          </w:p>
        </w:tc>
        <w:tc>
          <w:tcPr>
            <w:tcW w:w="314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公务接待费</w:t>
            </w:r>
          </w:p>
        </w:tc>
        <w:tc>
          <w:tcPr>
            <w:tcW w:w="2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20.90</w:t>
            </w:r>
          </w:p>
        </w:tc>
        <w:tc>
          <w:tcPr>
            <w:tcW w:w="3275"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c>
          <w:tcPr>
            <w:tcW w:w="314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20.90</w:t>
            </w:r>
          </w:p>
        </w:tc>
      </w:tr>
      <w:tr w:rsidR="001D505C">
        <w:trPr>
          <w:trHeight w:val="319"/>
          <w:jc w:val="center"/>
        </w:trPr>
        <w:tc>
          <w:tcPr>
            <w:tcW w:w="125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30226</w:t>
            </w:r>
          </w:p>
        </w:tc>
        <w:tc>
          <w:tcPr>
            <w:tcW w:w="314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劳务费</w:t>
            </w:r>
          </w:p>
        </w:tc>
        <w:tc>
          <w:tcPr>
            <w:tcW w:w="2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80.03</w:t>
            </w:r>
          </w:p>
        </w:tc>
        <w:tc>
          <w:tcPr>
            <w:tcW w:w="3275"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c>
          <w:tcPr>
            <w:tcW w:w="314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80.03</w:t>
            </w:r>
          </w:p>
        </w:tc>
      </w:tr>
      <w:tr w:rsidR="001D505C">
        <w:trPr>
          <w:trHeight w:val="319"/>
          <w:jc w:val="center"/>
        </w:trPr>
        <w:tc>
          <w:tcPr>
            <w:tcW w:w="125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30227</w:t>
            </w:r>
          </w:p>
        </w:tc>
        <w:tc>
          <w:tcPr>
            <w:tcW w:w="314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委托业务费</w:t>
            </w:r>
          </w:p>
        </w:tc>
        <w:tc>
          <w:tcPr>
            <w:tcW w:w="2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360.31</w:t>
            </w:r>
          </w:p>
        </w:tc>
        <w:tc>
          <w:tcPr>
            <w:tcW w:w="3275"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c>
          <w:tcPr>
            <w:tcW w:w="314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360.31</w:t>
            </w:r>
          </w:p>
        </w:tc>
      </w:tr>
      <w:tr w:rsidR="001D505C">
        <w:trPr>
          <w:trHeight w:val="319"/>
          <w:jc w:val="center"/>
        </w:trPr>
        <w:tc>
          <w:tcPr>
            <w:tcW w:w="125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30228</w:t>
            </w:r>
          </w:p>
        </w:tc>
        <w:tc>
          <w:tcPr>
            <w:tcW w:w="314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工会经费</w:t>
            </w:r>
          </w:p>
        </w:tc>
        <w:tc>
          <w:tcPr>
            <w:tcW w:w="2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34.80</w:t>
            </w:r>
          </w:p>
        </w:tc>
        <w:tc>
          <w:tcPr>
            <w:tcW w:w="3275"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c>
          <w:tcPr>
            <w:tcW w:w="314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34.80</w:t>
            </w:r>
          </w:p>
        </w:tc>
      </w:tr>
      <w:tr w:rsidR="001D505C">
        <w:trPr>
          <w:trHeight w:val="319"/>
          <w:jc w:val="center"/>
        </w:trPr>
        <w:tc>
          <w:tcPr>
            <w:tcW w:w="125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30229</w:t>
            </w:r>
          </w:p>
        </w:tc>
        <w:tc>
          <w:tcPr>
            <w:tcW w:w="314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福利费</w:t>
            </w:r>
          </w:p>
        </w:tc>
        <w:tc>
          <w:tcPr>
            <w:tcW w:w="2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1.35</w:t>
            </w:r>
          </w:p>
        </w:tc>
        <w:tc>
          <w:tcPr>
            <w:tcW w:w="3275"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c>
          <w:tcPr>
            <w:tcW w:w="314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1.35</w:t>
            </w:r>
          </w:p>
        </w:tc>
      </w:tr>
      <w:tr w:rsidR="001D505C">
        <w:trPr>
          <w:trHeight w:val="319"/>
          <w:jc w:val="center"/>
        </w:trPr>
        <w:tc>
          <w:tcPr>
            <w:tcW w:w="125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30239</w:t>
            </w:r>
          </w:p>
        </w:tc>
        <w:tc>
          <w:tcPr>
            <w:tcW w:w="314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其他交通费用</w:t>
            </w:r>
          </w:p>
        </w:tc>
        <w:tc>
          <w:tcPr>
            <w:tcW w:w="2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144.84</w:t>
            </w:r>
          </w:p>
        </w:tc>
        <w:tc>
          <w:tcPr>
            <w:tcW w:w="3275"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c>
          <w:tcPr>
            <w:tcW w:w="314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144.84</w:t>
            </w:r>
          </w:p>
        </w:tc>
      </w:tr>
      <w:tr w:rsidR="001D505C">
        <w:trPr>
          <w:trHeight w:val="319"/>
          <w:jc w:val="center"/>
        </w:trPr>
        <w:tc>
          <w:tcPr>
            <w:tcW w:w="125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30240</w:t>
            </w:r>
          </w:p>
        </w:tc>
        <w:tc>
          <w:tcPr>
            <w:tcW w:w="314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税金及附加费用</w:t>
            </w:r>
          </w:p>
        </w:tc>
        <w:tc>
          <w:tcPr>
            <w:tcW w:w="2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38.52</w:t>
            </w:r>
          </w:p>
        </w:tc>
        <w:tc>
          <w:tcPr>
            <w:tcW w:w="3275"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c>
          <w:tcPr>
            <w:tcW w:w="314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38.52</w:t>
            </w:r>
          </w:p>
        </w:tc>
      </w:tr>
      <w:tr w:rsidR="001D505C">
        <w:trPr>
          <w:trHeight w:val="319"/>
          <w:jc w:val="center"/>
        </w:trPr>
        <w:tc>
          <w:tcPr>
            <w:tcW w:w="125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30299</w:t>
            </w:r>
          </w:p>
        </w:tc>
        <w:tc>
          <w:tcPr>
            <w:tcW w:w="314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其他商品和服务支出</w:t>
            </w:r>
          </w:p>
        </w:tc>
        <w:tc>
          <w:tcPr>
            <w:tcW w:w="2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462.11</w:t>
            </w:r>
          </w:p>
        </w:tc>
        <w:tc>
          <w:tcPr>
            <w:tcW w:w="3275"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c>
          <w:tcPr>
            <w:tcW w:w="314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462.11</w:t>
            </w:r>
          </w:p>
        </w:tc>
      </w:tr>
      <w:tr w:rsidR="001D505C">
        <w:trPr>
          <w:trHeight w:val="319"/>
          <w:jc w:val="center"/>
        </w:trPr>
        <w:tc>
          <w:tcPr>
            <w:tcW w:w="125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b/>
                <w:bCs/>
                <w:sz w:val="20"/>
              </w:rPr>
            </w:pPr>
            <w:r>
              <w:rPr>
                <w:rFonts w:eastAsia="仿宋_GB2312"/>
                <w:b/>
                <w:bCs/>
                <w:sz w:val="20"/>
              </w:rPr>
              <w:t>303</w:t>
            </w:r>
          </w:p>
        </w:tc>
        <w:tc>
          <w:tcPr>
            <w:tcW w:w="314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b/>
                <w:bCs/>
                <w:sz w:val="20"/>
              </w:rPr>
            </w:pPr>
            <w:r>
              <w:rPr>
                <w:rFonts w:eastAsia="仿宋_GB2312" w:hint="eastAsia"/>
                <w:b/>
                <w:bCs/>
                <w:sz w:val="20"/>
              </w:rPr>
              <w:t>对个人和家庭的补助</w:t>
            </w:r>
          </w:p>
        </w:tc>
        <w:tc>
          <w:tcPr>
            <w:tcW w:w="2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1,043.00</w:t>
            </w:r>
          </w:p>
        </w:tc>
        <w:tc>
          <w:tcPr>
            <w:tcW w:w="3275"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1,043.00</w:t>
            </w:r>
          </w:p>
        </w:tc>
        <w:tc>
          <w:tcPr>
            <w:tcW w:w="314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 xml:space="preserve">　</w:t>
            </w:r>
          </w:p>
        </w:tc>
      </w:tr>
      <w:tr w:rsidR="001D505C">
        <w:trPr>
          <w:trHeight w:val="319"/>
          <w:jc w:val="center"/>
        </w:trPr>
        <w:tc>
          <w:tcPr>
            <w:tcW w:w="125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30301</w:t>
            </w:r>
          </w:p>
        </w:tc>
        <w:tc>
          <w:tcPr>
            <w:tcW w:w="314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离休费</w:t>
            </w:r>
          </w:p>
        </w:tc>
        <w:tc>
          <w:tcPr>
            <w:tcW w:w="2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16.80</w:t>
            </w:r>
          </w:p>
        </w:tc>
        <w:tc>
          <w:tcPr>
            <w:tcW w:w="3275"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16.80</w:t>
            </w:r>
          </w:p>
        </w:tc>
        <w:tc>
          <w:tcPr>
            <w:tcW w:w="314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r>
      <w:tr w:rsidR="001D505C">
        <w:trPr>
          <w:trHeight w:val="319"/>
          <w:jc w:val="center"/>
        </w:trPr>
        <w:tc>
          <w:tcPr>
            <w:tcW w:w="125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30302</w:t>
            </w:r>
          </w:p>
        </w:tc>
        <w:tc>
          <w:tcPr>
            <w:tcW w:w="314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退休费</w:t>
            </w:r>
          </w:p>
        </w:tc>
        <w:tc>
          <w:tcPr>
            <w:tcW w:w="2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102.39</w:t>
            </w:r>
          </w:p>
        </w:tc>
        <w:tc>
          <w:tcPr>
            <w:tcW w:w="3275"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102.39</w:t>
            </w:r>
          </w:p>
        </w:tc>
        <w:tc>
          <w:tcPr>
            <w:tcW w:w="314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r>
      <w:tr w:rsidR="001D505C">
        <w:trPr>
          <w:trHeight w:val="319"/>
          <w:jc w:val="center"/>
        </w:trPr>
        <w:tc>
          <w:tcPr>
            <w:tcW w:w="125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30303</w:t>
            </w:r>
          </w:p>
        </w:tc>
        <w:tc>
          <w:tcPr>
            <w:tcW w:w="314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退职（役）费</w:t>
            </w:r>
          </w:p>
        </w:tc>
        <w:tc>
          <w:tcPr>
            <w:tcW w:w="2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3275"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314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r>
      <w:tr w:rsidR="001D505C">
        <w:trPr>
          <w:trHeight w:val="319"/>
          <w:jc w:val="center"/>
        </w:trPr>
        <w:tc>
          <w:tcPr>
            <w:tcW w:w="125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30304</w:t>
            </w:r>
          </w:p>
        </w:tc>
        <w:tc>
          <w:tcPr>
            <w:tcW w:w="314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抚恤金</w:t>
            </w:r>
          </w:p>
        </w:tc>
        <w:tc>
          <w:tcPr>
            <w:tcW w:w="2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3275"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314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r>
      <w:tr w:rsidR="001D505C">
        <w:trPr>
          <w:trHeight w:val="319"/>
          <w:jc w:val="center"/>
        </w:trPr>
        <w:tc>
          <w:tcPr>
            <w:tcW w:w="125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30305</w:t>
            </w:r>
          </w:p>
        </w:tc>
        <w:tc>
          <w:tcPr>
            <w:tcW w:w="314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生活补助</w:t>
            </w:r>
          </w:p>
        </w:tc>
        <w:tc>
          <w:tcPr>
            <w:tcW w:w="2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1.17</w:t>
            </w:r>
          </w:p>
        </w:tc>
        <w:tc>
          <w:tcPr>
            <w:tcW w:w="3275"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1.17</w:t>
            </w:r>
          </w:p>
        </w:tc>
        <w:tc>
          <w:tcPr>
            <w:tcW w:w="314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r>
      <w:tr w:rsidR="001D505C">
        <w:trPr>
          <w:trHeight w:val="319"/>
          <w:jc w:val="center"/>
        </w:trPr>
        <w:tc>
          <w:tcPr>
            <w:tcW w:w="125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30307</w:t>
            </w:r>
          </w:p>
        </w:tc>
        <w:tc>
          <w:tcPr>
            <w:tcW w:w="314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医疗费</w:t>
            </w:r>
          </w:p>
        </w:tc>
        <w:tc>
          <w:tcPr>
            <w:tcW w:w="2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30.87</w:t>
            </w:r>
          </w:p>
        </w:tc>
        <w:tc>
          <w:tcPr>
            <w:tcW w:w="3275"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30.87</w:t>
            </w:r>
          </w:p>
        </w:tc>
        <w:tc>
          <w:tcPr>
            <w:tcW w:w="314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r>
      <w:tr w:rsidR="001D505C">
        <w:trPr>
          <w:trHeight w:val="319"/>
          <w:jc w:val="center"/>
        </w:trPr>
        <w:tc>
          <w:tcPr>
            <w:tcW w:w="125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30311</w:t>
            </w:r>
          </w:p>
        </w:tc>
        <w:tc>
          <w:tcPr>
            <w:tcW w:w="314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住房公积金</w:t>
            </w:r>
          </w:p>
        </w:tc>
        <w:tc>
          <w:tcPr>
            <w:tcW w:w="2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327.30</w:t>
            </w:r>
          </w:p>
        </w:tc>
        <w:tc>
          <w:tcPr>
            <w:tcW w:w="3275"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327.30</w:t>
            </w:r>
          </w:p>
        </w:tc>
        <w:tc>
          <w:tcPr>
            <w:tcW w:w="314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r>
      <w:tr w:rsidR="001D505C">
        <w:trPr>
          <w:trHeight w:val="319"/>
          <w:jc w:val="center"/>
        </w:trPr>
        <w:tc>
          <w:tcPr>
            <w:tcW w:w="125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30312</w:t>
            </w:r>
          </w:p>
        </w:tc>
        <w:tc>
          <w:tcPr>
            <w:tcW w:w="314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提租补贴</w:t>
            </w:r>
          </w:p>
        </w:tc>
        <w:tc>
          <w:tcPr>
            <w:tcW w:w="2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321.26</w:t>
            </w:r>
          </w:p>
        </w:tc>
        <w:tc>
          <w:tcPr>
            <w:tcW w:w="3275"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321.26</w:t>
            </w:r>
          </w:p>
        </w:tc>
        <w:tc>
          <w:tcPr>
            <w:tcW w:w="314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r>
      <w:tr w:rsidR="001D505C">
        <w:trPr>
          <w:trHeight w:val="319"/>
          <w:jc w:val="center"/>
        </w:trPr>
        <w:tc>
          <w:tcPr>
            <w:tcW w:w="125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30313</w:t>
            </w:r>
          </w:p>
        </w:tc>
        <w:tc>
          <w:tcPr>
            <w:tcW w:w="314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购房补贴</w:t>
            </w:r>
          </w:p>
        </w:tc>
        <w:tc>
          <w:tcPr>
            <w:tcW w:w="2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203.38</w:t>
            </w:r>
          </w:p>
        </w:tc>
        <w:tc>
          <w:tcPr>
            <w:tcW w:w="3275"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203.38</w:t>
            </w:r>
          </w:p>
        </w:tc>
        <w:tc>
          <w:tcPr>
            <w:tcW w:w="314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r>
      <w:tr w:rsidR="001D505C">
        <w:trPr>
          <w:trHeight w:val="319"/>
          <w:jc w:val="center"/>
        </w:trPr>
        <w:tc>
          <w:tcPr>
            <w:tcW w:w="125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lastRenderedPageBreak/>
              <w:t>30399</w:t>
            </w:r>
          </w:p>
        </w:tc>
        <w:tc>
          <w:tcPr>
            <w:tcW w:w="314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其他对个人和家庭的补助支出</w:t>
            </w:r>
          </w:p>
        </w:tc>
        <w:tc>
          <w:tcPr>
            <w:tcW w:w="2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39.84</w:t>
            </w:r>
          </w:p>
        </w:tc>
        <w:tc>
          <w:tcPr>
            <w:tcW w:w="3275"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39.84</w:t>
            </w:r>
          </w:p>
        </w:tc>
        <w:tc>
          <w:tcPr>
            <w:tcW w:w="314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r>
      <w:tr w:rsidR="001D505C">
        <w:trPr>
          <w:trHeight w:val="319"/>
          <w:jc w:val="center"/>
        </w:trPr>
        <w:tc>
          <w:tcPr>
            <w:tcW w:w="125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b/>
                <w:bCs/>
                <w:sz w:val="20"/>
              </w:rPr>
            </w:pPr>
            <w:r>
              <w:rPr>
                <w:rFonts w:eastAsia="仿宋_GB2312"/>
                <w:b/>
                <w:bCs/>
                <w:sz w:val="20"/>
              </w:rPr>
              <w:t>310</w:t>
            </w:r>
          </w:p>
        </w:tc>
        <w:tc>
          <w:tcPr>
            <w:tcW w:w="314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b/>
                <w:bCs/>
                <w:sz w:val="20"/>
              </w:rPr>
            </w:pPr>
            <w:r>
              <w:rPr>
                <w:rFonts w:eastAsia="仿宋_GB2312" w:hint="eastAsia"/>
                <w:b/>
                <w:bCs/>
                <w:sz w:val="20"/>
              </w:rPr>
              <w:t>其他资本性支出</w:t>
            </w:r>
          </w:p>
        </w:tc>
        <w:tc>
          <w:tcPr>
            <w:tcW w:w="2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356.38</w:t>
            </w:r>
          </w:p>
        </w:tc>
        <w:tc>
          <w:tcPr>
            <w:tcW w:w="3275"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 xml:space="preserve">　</w:t>
            </w:r>
          </w:p>
        </w:tc>
        <w:tc>
          <w:tcPr>
            <w:tcW w:w="314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356.38</w:t>
            </w:r>
          </w:p>
        </w:tc>
      </w:tr>
      <w:tr w:rsidR="001D505C">
        <w:trPr>
          <w:trHeight w:val="319"/>
          <w:jc w:val="center"/>
        </w:trPr>
        <w:tc>
          <w:tcPr>
            <w:tcW w:w="125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31002</w:t>
            </w:r>
          </w:p>
        </w:tc>
        <w:tc>
          <w:tcPr>
            <w:tcW w:w="314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办公设备购置</w:t>
            </w:r>
          </w:p>
        </w:tc>
        <w:tc>
          <w:tcPr>
            <w:tcW w:w="2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24.11</w:t>
            </w:r>
          </w:p>
        </w:tc>
        <w:tc>
          <w:tcPr>
            <w:tcW w:w="3275"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c>
          <w:tcPr>
            <w:tcW w:w="314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24.11</w:t>
            </w:r>
          </w:p>
        </w:tc>
      </w:tr>
      <w:tr w:rsidR="001D505C">
        <w:trPr>
          <w:trHeight w:val="319"/>
          <w:jc w:val="center"/>
        </w:trPr>
        <w:tc>
          <w:tcPr>
            <w:tcW w:w="125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31003</w:t>
            </w:r>
          </w:p>
        </w:tc>
        <w:tc>
          <w:tcPr>
            <w:tcW w:w="314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专用设备购置</w:t>
            </w:r>
          </w:p>
        </w:tc>
        <w:tc>
          <w:tcPr>
            <w:tcW w:w="2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121.62</w:t>
            </w:r>
          </w:p>
        </w:tc>
        <w:tc>
          <w:tcPr>
            <w:tcW w:w="3275"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c>
          <w:tcPr>
            <w:tcW w:w="314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121.62</w:t>
            </w:r>
          </w:p>
        </w:tc>
      </w:tr>
      <w:tr w:rsidR="001D505C">
        <w:trPr>
          <w:trHeight w:val="319"/>
          <w:jc w:val="center"/>
        </w:trPr>
        <w:tc>
          <w:tcPr>
            <w:tcW w:w="1259"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31007</w:t>
            </w:r>
          </w:p>
        </w:tc>
        <w:tc>
          <w:tcPr>
            <w:tcW w:w="3146"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信息网络及软件购置更新</w:t>
            </w:r>
          </w:p>
        </w:tc>
        <w:tc>
          <w:tcPr>
            <w:tcW w:w="26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210.65</w:t>
            </w:r>
          </w:p>
        </w:tc>
        <w:tc>
          <w:tcPr>
            <w:tcW w:w="3275"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c>
          <w:tcPr>
            <w:tcW w:w="314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210.65</w:t>
            </w:r>
          </w:p>
        </w:tc>
      </w:tr>
      <w:tr w:rsidR="001D505C">
        <w:trPr>
          <w:trHeight w:val="525"/>
          <w:jc w:val="center"/>
        </w:trPr>
        <w:tc>
          <w:tcPr>
            <w:tcW w:w="13458" w:type="dxa"/>
            <w:gridSpan w:val="5"/>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注：</w:t>
            </w:r>
            <w:r>
              <w:rPr>
                <w:rFonts w:eastAsia="仿宋_GB2312"/>
                <w:sz w:val="20"/>
              </w:rPr>
              <w:t xml:space="preserve">1. </w:t>
            </w:r>
            <w:r>
              <w:rPr>
                <w:rFonts w:eastAsia="仿宋_GB2312" w:hint="eastAsia"/>
                <w:sz w:val="20"/>
              </w:rPr>
              <w:t>本表反映部门本年度按经济分类一般公共预算财政拨款基本支出明细情况。</w:t>
            </w:r>
            <w:r>
              <w:rPr>
                <w:rFonts w:eastAsia="仿宋_GB2312"/>
                <w:sz w:val="20"/>
              </w:rPr>
              <w:br/>
              <w:t xml:space="preserve">    2.“</w:t>
            </w:r>
            <w:r>
              <w:rPr>
                <w:rFonts w:eastAsia="仿宋_GB2312" w:hint="eastAsia"/>
                <w:sz w:val="20"/>
              </w:rPr>
              <w:t>科目编码</w:t>
            </w:r>
            <w:r>
              <w:rPr>
                <w:rFonts w:eastAsia="仿宋_GB2312"/>
                <w:sz w:val="20"/>
              </w:rPr>
              <w:t>”</w:t>
            </w:r>
            <w:r>
              <w:rPr>
                <w:rFonts w:eastAsia="仿宋_GB2312" w:hint="eastAsia"/>
                <w:sz w:val="20"/>
              </w:rPr>
              <w:t>和</w:t>
            </w:r>
            <w:r>
              <w:rPr>
                <w:rFonts w:eastAsia="仿宋_GB2312"/>
                <w:sz w:val="20"/>
              </w:rPr>
              <w:t>“</w:t>
            </w:r>
            <w:r>
              <w:rPr>
                <w:rFonts w:eastAsia="仿宋_GB2312" w:hint="eastAsia"/>
                <w:sz w:val="20"/>
              </w:rPr>
              <w:t>科目名称</w:t>
            </w:r>
            <w:r>
              <w:rPr>
                <w:rFonts w:eastAsia="仿宋_GB2312"/>
                <w:sz w:val="20"/>
              </w:rPr>
              <w:t>”</w:t>
            </w:r>
            <w:r>
              <w:rPr>
                <w:rFonts w:eastAsia="仿宋_GB2312" w:hint="eastAsia"/>
                <w:sz w:val="20"/>
              </w:rPr>
              <w:t>均为必填项。</w:t>
            </w:r>
          </w:p>
        </w:tc>
      </w:tr>
    </w:tbl>
    <w:p w:rsidR="001D505C" w:rsidRDefault="001D505C">
      <w:pPr>
        <w:ind w:firstLine="0"/>
        <w:rPr>
          <w:rFonts w:eastAsia="仿宋_GB2312"/>
        </w:rPr>
      </w:pPr>
    </w:p>
    <w:tbl>
      <w:tblPr>
        <w:tblW w:w="13665" w:type="dxa"/>
        <w:jc w:val="center"/>
        <w:tblLayout w:type="fixed"/>
        <w:tblLook w:val="00A0"/>
      </w:tblPr>
      <w:tblGrid>
        <w:gridCol w:w="1665"/>
        <w:gridCol w:w="2100"/>
        <w:gridCol w:w="1660"/>
        <w:gridCol w:w="1660"/>
        <w:gridCol w:w="1600"/>
        <w:gridCol w:w="1660"/>
        <w:gridCol w:w="1660"/>
        <w:gridCol w:w="1660"/>
      </w:tblGrid>
      <w:tr w:rsidR="001D505C">
        <w:trPr>
          <w:trHeight w:val="960"/>
          <w:jc w:val="center"/>
        </w:trPr>
        <w:tc>
          <w:tcPr>
            <w:tcW w:w="13665" w:type="dxa"/>
            <w:gridSpan w:val="8"/>
            <w:tcBorders>
              <w:top w:val="nil"/>
              <w:left w:val="nil"/>
              <w:bottom w:val="nil"/>
              <w:right w:val="nil"/>
            </w:tcBorders>
            <w:vAlign w:val="center"/>
          </w:tcPr>
          <w:p w:rsidR="001D505C" w:rsidRDefault="001D505C">
            <w:pPr>
              <w:widowControl/>
              <w:autoSpaceDE/>
              <w:autoSpaceDN/>
              <w:snapToGrid/>
              <w:spacing w:line="240" w:lineRule="auto"/>
              <w:ind w:firstLine="0"/>
              <w:jc w:val="center"/>
              <w:rPr>
                <w:rFonts w:eastAsia="仿宋_GB2312"/>
                <w:sz w:val="36"/>
                <w:szCs w:val="36"/>
              </w:rPr>
            </w:pPr>
            <w:bookmarkStart w:id="5" w:name="RANGE!A1:H16"/>
            <w:bookmarkEnd w:id="5"/>
          </w:p>
          <w:p w:rsidR="001D505C" w:rsidRDefault="001D505C">
            <w:pPr>
              <w:widowControl/>
              <w:autoSpaceDE/>
              <w:autoSpaceDN/>
              <w:snapToGrid/>
              <w:spacing w:line="240" w:lineRule="auto"/>
              <w:ind w:firstLine="0"/>
              <w:jc w:val="center"/>
              <w:rPr>
                <w:rFonts w:eastAsia="仿宋_GB2312"/>
                <w:sz w:val="36"/>
                <w:szCs w:val="36"/>
              </w:rPr>
            </w:pPr>
          </w:p>
          <w:p w:rsidR="001D505C" w:rsidRDefault="001D505C">
            <w:pPr>
              <w:widowControl/>
              <w:autoSpaceDE/>
              <w:autoSpaceDN/>
              <w:snapToGrid/>
              <w:spacing w:line="240" w:lineRule="auto"/>
              <w:ind w:firstLine="0"/>
              <w:jc w:val="center"/>
              <w:rPr>
                <w:rFonts w:eastAsia="仿宋_GB2312"/>
                <w:sz w:val="36"/>
                <w:szCs w:val="36"/>
              </w:rPr>
            </w:pPr>
          </w:p>
          <w:p w:rsidR="001D505C" w:rsidRDefault="001D505C">
            <w:pPr>
              <w:widowControl/>
              <w:autoSpaceDE/>
              <w:autoSpaceDN/>
              <w:snapToGrid/>
              <w:spacing w:line="240" w:lineRule="auto"/>
              <w:ind w:firstLine="0"/>
              <w:jc w:val="center"/>
              <w:rPr>
                <w:rFonts w:eastAsia="仿宋_GB2312"/>
                <w:sz w:val="36"/>
                <w:szCs w:val="36"/>
              </w:rPr>
            </w:pPr>
          </w:p>
          <w:p w:rsidR="001D505C" w:rsidRDefault="001D505C">
            <w:pPr>
              <w:widowControl/>
              <w:autoSpaceDE/>
              <w:autoSpaceDN/>
              <w:snapToGrid/>
              <w:spacing w:line="240" w:lineRule="auto"/>
              <w:ind w:firstLine="0"/>
              <w:jc w:val="center"/>
              <w:rPr>
                <w:rFonts w:eastAsia="仿宋_GB2312"/>
                <w:sz w:val="36"/>
                <w:szCs w:val="36"/>
              </w:rPr>
            </w:pPr>
          </w:p>
          <w:p w:rsidR="001D505C" w:rsidRDefault="001D505C">
            <w:pPr>
              <w:widowControl/>
              <w:autoSpaceDE/>
              <w:autoSpaceDN/>
              <w:snapToGrid/>
              <w:spacing w:line="240" w:lineRule="auto"/>
              <w:ind w:firstLine="0"/>
              <w:jc w:val="center"/>
              <w:rPr>
                <w:rFonts w:eastAsia="仿宋_GB2312"/>
                <w:sz w:val="36"/>
                <w:szCs w:val="36"/>
              </w:rPr>
            </w:pPr>
          </w:p>
          <w:p w:rsidR="001D505C" w:rsidRDefault="001D505C">
            <w:pPr>
              <w:widowControl/>
              <w:autoSpaceDE/>
              <w:autoSpaceDN/>
              <w:snapToGrid/>
              <w:spacing w:line="240" w:lineRule="auto"/>
              <w:ind w:firstLine="0"/>
              <w:jc w:val="center"/>
              <w:rPr>
                <w:rFonts w:eastAsia="仿宋_GB2312"/>
                <w:sz w:val="36"/>
                <w:szCs w:val="36"/>
              </w:rPr>
            </w:pPr>
          </w:p>
          <w:p w:rsidR="001D505C" w:rsidRDefault="001D505C">
            <w:pPr>
              <w:widowControl/>
              <w:autoSpaceDE/>
              <w:autoSpaceDN/>
              <w:snapToGrid/>
              <w:spacing w:line="240" w:lineRule="auto"/>
              <w:ind w:firstLine="0"/>
              <w:jc w:val="center"/>
              <w:rPr>
                <w:rFonts w:eastAsia="仿宋_GB2312"/>
                <w:sz w:val="36"/>
                <w:szCs w:val="36"/>
              </w:rPr>
            </w:pPr>
          </w:p>
          <w:p w:rsidR="001D505C" w:rsidRDefault="001D505C">
            <w:pPr>
              <w:widowControl/>
              <w:autoSpaceDE/>
              <w:autoSpaceDN/>
              <w:snapToGrid/>
              <w:spacing w:line="240" w:lineRule="auto"/>
              <w:ind w:firstLine="0"/>
              <w:jc w:val="center"/>
              <w:rPr>
                <w:rFonts w:eastAsia="仿宋_GB2312"/>
                <w:sz w:val="36"/>
                <w:szCs w:val="36"/>
              </w:rPr>
            </w:pPr>
            <w:r>
              <w:rPr>
                <w:rFonts w:eastAsia="方正小标宋简体" w:hint="eastAsia"/>
                <w:sz w:val="36"/>
                <w:szCs w:val="36"/>
              </w:rPr>
              <w:lastRenderedPageBreak/>
              <w:t>一般公共预算财政拨款</w:t>
            </w:r>
            <w:r>
              <w:rPr>
                <w:rFonts w:eastAsia="方正小标宋简体"/>
                <w:sz w:val="36"/>
                <w:szCs w:val="36"/>
              </w:rPr>
              <w:t>“</w:t>
            </w:r>
            <w:r>
              <w:rPr>
                <w:rFonts w:eastAsia="方正小标宋简体" w:hint="eastAsia"/>
                <w:sz w:val="36"/>
                <w:szCs w:val="36"/>
              </w:rPr>
              <w:t>三公</w:t>
            </w:r>
            <w:r>
              <w:rPr>
                <w:rFonts w:eastAsia="方正小标宋简体"/>
                <w:sz w:val="36"/>
                <w:szCs w:val="36"/>
              </w:rPr>
              <w:t>”</w:t>
            </w:r>
            <w:r>
              <w:rPr>
                <w:rFonts w:eastAsia="方正小标宋简体" w:hint="eastAsia"/>
                <w:sz w:val="36"/>
                <w:szCs w:val="36"/>
              </w:rPr>
              <w:t>经费、会议费、培训费支出决算表</w:t>
            </w:r>
          </w:p>
        </w:tc>
      </w:tr>
      <w:tr w:rsidR="001D505C">
        <w:trPr>
          <w:trHeight w:val="319"/>
          <w:jc w:val="center"/>
        </w:trPr>
        <w:tc>
          <w:tcPr>
            <w:tcW w:w="1665" w:type="dxa"/>
            <w:tcBorders>
              <w:top w:val="nil"/>
              <w:left w:val="nil"/>
              <w:bottom w:val="nil"/>
              <w:right w:val="nil"/>
            </w:tcBorders>
            <w:vAlign w:val="center"/>
          </w:tcPr>
          <w:p w:rsidR="001D505C" w:rsidRDefault="001D505C">
            <w:pPr>
              <w:widowControl/>
              <w:autoSpaceDE/>
              <w:autoSpaceDN/>
              <w:snapToGrid/>
              <w:spacing w:line="240" w:lineRule="auto"/>
              <w:ind w:firstLine="0"/>
              <w:jc w:val="center"/>
              <w:rPr>
                <w:rFonts w:eastAsia="仿宋_GB2312"/>
                <w:sz w:val="36"/>
                <w:szCs w:val="36"/>
              </w:rPr>
            </w:pPr>
          </w:p>
        </w:tc>
        <w:tc>
          <w:tcPr>
            <w:tcW w:w="2100" w:type="dxa"/>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p>
        </w:tc>
        <w:tc>
          <w:tcPr>
            <w:tcW w:w="1660" w:type="dxa"/>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p>
        </w:tc>
        <w:tc>
          <w:tcPr>
            <w:tcW w:w="1660" w:type="dxa"/>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p>
        </w:tc>
        <w:tc>
          <w:tcPr>
            <w:tcW w:w="1600" w:type="dxa"/>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p>
        </w:tc>
        <w:tc>
          <w:tcPr>
            <w:tcW w:w="1660" w:type="dxa"/>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p>
        </w:tc>
        <w:tc>
          <w:tcPr>
            <w:tcW w:w="1660" w:type="dxa"/>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p>
        </w:tc>
        <w:tc>
          <w:tcPr>
            <w:tcW w:w="1660" w:type="dxa"/>
            <w:tcBorders>
              <w:top w:val="nil"/>
              <w:left w:val="nil"/>
              <w:bottom w:val="nil"/>
              <w:right w:val="nil"/>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公开</w:t>
            </w:r>
            <w:r>
              <w:rPr>
                <w:rFonts w:eastAsia="仿宋_GB2312"/>
                <w:sz w:val="20"/>
              </w:rPr>
              <w:t>09</w:t>
            </w:r>
            <w:r>
              <w:rPr>
                <w:rFonts w:eastAsia="仿宋_GB2312" w:hint="eastAsia"/>
                <w:sz w:val="20"/>
              </w:rPr>
              <w:t>表</w:t>
            </w:r>
          </w:p>
        </w:tc>
      </w:tr>
      <w:tr w:rsidR="001D505C">
        <w:trPr>
          <w:trHeight w:val="319"/>
          <w:jc w:val="center"/>
        </w:trPr>
        <w:tc>
          <w:tcPr>
            <w:tcW w:w="3765" w:type="dxa"/>
            <w:gridSpan w:val="2"/>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部门名称：无锡市财政局</w:t>
            </w:r>
          </w:p>
        </w:tc>
        <w:tc>
          <w:tcPr>
            <w:tcW w:w="1660" w:type="dxa"/>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p>
        </w:tc>
        <w:tc>
          <w:tcPr>
            <w:tcW w:w="1660" w:type="dxa"/>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p>
        </w:tc>
        <w:tc>
          <w:tcPr>
            <w:tcW w:w="1600" w:type="dxa"/>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p>
        </w:tc>
        <w:tc>
          <w:tcPr>
            <w:tcW w:w="1660" w:type="dxa"/>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p>
        </w:tc>
        <w:tc>
          <w:tcPr>
            <w:tcW w:w="1660" w:type="dxa"/>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p>
        </w:tc>
        <w:tc>
          <w:tcPr>
            <w:tcW w:w="1660" w:type="dxa"/>
            <w:tcBorders>
              <w:top w:val="nil"/>
              <w:left w:val="nil"/>
              <w:bottom w:val="nil"/>
              <w:right w:val="nil"/>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金额单位：万元</w:t>
            </w:r>
          </w:p>
        </w:tc>
      </w:tr>
      <w:tr w:rsidR="001D505C">
        <w:trPr>
          <w:trHeight w:val="319"/>
          <w:jc w:val="center"/>
        </w:trPr>
        <w:tc>
          <w:tcPr>
            <w:tcW w:w="10345" w:type="dxa"/>
            <w:gridSpan w:val="6"/>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sz w:val="20"/>
              </w:rPr>
              <w:t>“</w:t>
            </w:r>
            <w:r>
              <w:rPr>
                <w:rFonts w:eastAsia="仿宋_GB2312" w:hint="eastAsia"/>
                <w:sz w:val="20"/>
              </w:rPr>
              <w:t>三公</w:t>
            </w:r>
            <w:r>
              <w:rPr>
                <w:rFonts w:eastAsia="仿宋_GB2312"/>
                <w:sz w:val="20"/>
              </w:rPr>
              <w:t>”</w:t>
            </w:r>
            <w:r>
              <w:rPr>
                <w:rFonts w:eastAsia="仿宋_GB2312" w:hint="eastAsia"/>
                <w:sz w:val="20"/>
              </w:rPr>
              <w:t>经费</w:t>
            </w:r>
          </w:p>
        </w:tc>
        <w:tc>
          <w:tcPr>
            <w:tcW w:w="1660" w:type="dxa"/>
            <w:vMerge w:val="restart"/>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会议费</w:t>
            </w:r>
          </w:p>
        </w:tc>
        <w:tc>
          <w:tcPr>
            <w:tcW w:w="1660" w:type="dxa"/>
            <w:vMerge w:val="restart"/>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培训费</w:t>
            </w:r>
          </w:p>
        </w:tc>
      </w:tr>
      <w:tr w:rsidR="001D505C">
        <w:trPr>
          <w:trHeight w:val="319"/>
          <w:jc w:val="center"/>
        </w:trPr>
        <w:tc>
          <w:tcPr>
            <w:tcW w:w="1665" w:type="dxa"/>
            <w:vMerge w:val="restart"/>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sz w:val="20"/>
              </w:rPr>
              <w:t>“</w:t>
            </w:r>
            <w:r>
              <w:rPr>
                <w:rFonts w:eastAsia="仿宋_GB2312" w:hint="eastAsia"/>
                <w:sz w:val="20"/>
              </w:rPr>
              <w:t>三公</w:t>
            </w:r>
            <w:r>
              <w:rPr>
                <w:rFonts w:eastAsia="仿宋_GB2312"/>
                <w:sz w:val="20"/>
              </w:rPr>
              <w:t>”</w:t>
            </w:r>
            <w:r>
              <w:rPr>
                <w:rFonts w:eastAsia="仿宋_GB2312" w:hint="eastAsia"/>
                <w:sz w:val="20"/>
              </w:rPr>
              <w:t>经费</w:t>
            </w:r>
            <w:r>
              <w:rPr>
                <w:rFonts w:eastAsia="仿宋_GB2312"/>
                <w:sz w:val="20"/>
              </w:rPr>
              <w:br/>
            </w:r>
            <w:r>
              <w:rPr>
                <w:rFonts w:eastAsia="仿宋_GB2312" w:hint="eastAsia"/>
                <w:sz w:val="20"/>
              </w:rPr>
              <w:t>合计</w:t>
            </w:r>
          </w:p>
        </w:tc>
        <w:tc>
          <w:tcPr>
            <w:tcW w:w="2100" w:type="dxa"/>
            <w:vMerge w:val="restart"/>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因公出国（境）费</w:t>
            </w:r>
          </w:p>
        </w:tc>
        <w:tc>
          <w:tcPr>
            <w:tcW w:w="4920" w:type="dxa"/>
            <w:gridSpan w:val="3"/>
            <w:tcBorders>
              <w:top w:val="single" w:sz="4" w:space="0" w:color="auto"/>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公务用车购置及运行维护费</w:t>
            </w:r>
          </w:p>
        </w:tc>
        <w:tc>
          <w:tcPr>
            <w:tcW w:w="1660" w:type="dxa"/>
            <w:vMerge w:val="restart"/>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公务接待费</w:t>
            </w:r>
          </w:p>
        </w:tc>
        <w:tc>
          <w:tcPr>
            <w:tcW w:w="1660" w:type="dxa"/>
            <w:vMerge/>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c>
          <w:tcPr>
            <w:tcW w:w="1660" w:type="dxa"/>
            <w:vMerge/>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r>
      <w:tr w:rsidR="001D505C">
        <w:trPr>
          <w:trHeight w:val="642"/>
          <w:jc w:val="center"/>
        </w:trPr>
        <w:tc>
          <w:tcPr>
            <w:tcW w:w="1665" w:type="dxa"/>
            <w:vMerge/>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c>
          <w:tcPr>
            <w:tcW w:w="2100" w:type="dxa"/>
            <w:vMerge/>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c>
          <w:tcPr>
            <w:tcW w:w="166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小计</w:t>
            </w:r>
          </w:p>
        </w:tc>
        <w:tc>
          <w:tcPr>
            <w:tcW w:w="166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公务用车购置费</w:t>
            </w:r>
          </w:p>
        </w:tc>
        <w:tc>
          <w:tcPr>
            <w:tcW w:w="160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公务用车运行维护费</w:t>
            </w:r>
          </w:p>
        </w:tc>
        <w:tc>
          <w:tcPr>
            <w:tcW w:w="1660" w:type="dxa"/>
            <w:vMerge/>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c>
          <w:tcPr>
            <w:tcW w:w="1660" w:type="dxa"/>
            <w:vMerge/>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c>
          <w:tcPr>
            <w:tcW w:w="1660" w:type="dxa"/>
            <w:vMerge/>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r>
      <w:tr w:rsidR="001D505C">
        <w:trPr>
          <w:trHeight w:val="319"/>
          <w:jc w:val="center"/>
        </w:trPr>
        <w:tc>
          <w:tcPr>
            <w:tcW w:w="1665"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宋体"/>
                <w:color w:val="000000"/>
                <w:sz w:val="20"/>
              </w:rPr>
            </w:pPr>
            <w:r>
              <w:rPr>
                <w:rFonts w:eastAsia="宋体"/>
                <w:color w:val="000000"/>
                <w:sz w:val="20"/>
              </w:rPr>
              <w:t>33.34</w:t>
            </w:r>
          </w:p>
        </w:tc>
        <w:tc>
          <w:tcPr>
            <w:tcW w:w="210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宋体"/>
                <w:color w:val="000000"/>
                <w:sz w:val="20"/>
              </w:rPr>
            </w:pPr>
            <w:r>
              <w:rPr>
                <w:rFonts w:eastAsia="宋体"/>
                <w:color w:val="000000"/>
                <w:sz w:val="20"/>
              </w:rPr>
              <w:t>12.44</w:t>
            </w:r>
          </w:p>
        </w:tc>
        <w:tc>
          <w:tcPr>
            <w:tcW w:w="166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宋体"/>
                <w:color w:val="000000"/>
                <w:sz w:val="20"/>
              </w:rPr>
            </w:pPr>
            <w:r>
              <w:rPr>
                <w:rFonts w:eastAsia="宋体"/>
                <w:color w:val="000000"/>
                <w:sz w:val="20"/>
              </w:rPr>
              <w:t>0.00</w:t>
            </w:r>
          </w:p>
        </w:tc>
        <w:tc>
          <w:tcPr>
            <w:tcW w:w="166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宋体"/>
                <w:color w:val="000000"/>
                <w:sz w:val="20"/>
              </w:rPr>
            </w:pPr>
            <w:r>
              <w:rPr>
                <w:rFonts w:eastAsia="宋体"/>
                <w:color w:val="000000"/>
                <w:sz w:val="20"/>
              </w:rPr>
              <w:t>0.00</w:t>
            </w:r>
          </w:p>
        </w:tc>
        <w:tc>
          <w:tcPr>
            <w:tcW w:w="160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宋体"/>
                <w:color w:val="000000"/>
                <w:sz w:val="20"/>
              </w:rPr>
            </w:pPr>
            <w:r>
              <w:rPr>
                <w:rFonts w:eastAsia="宋体"/>
                <w:color w:val="000000"/>
                <w:sz w:val="20"/>
              </w:rPr>
              <w:t>0.00</w:t>
            </w:r>
          </w:p>
        </w:tc>
        <w:tc>
          <w:tcPr>
            <w:tcW w:w="166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宋体"/>
                <w:color w:val="000000"/>
                <w:sz w:val="20"/>
              </w:rPr>
            </w:pPr>
            <w:r>
              <w:rPr>
                <w:rFonts w:eastAsia="宋体"/>
                <w:color w:val="000000"/>
                <w:sz w:val="20"/>
              </w:rPr>
              <w:t>20.90</w:t>
            </w:r>
          </w:p>
        </w:tc>
        <w:tc>
          <w:tcPr>
            <w:tcW w:w="166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宋体"/>
                <w:color w:val="000000"/>
                <w:sz w:val="20"/>
              </w:rPr>
            </w:pPr>
            <w:r>
              <w:rPr>
                <w:rFonts w:eastAsia="宋体"/>
                <w:color w:val="000000"/>
                <w:sz w:val="20"/>
              </w:rPr>
              <w:t>39.39</w:t>
            </w:r>
          </w:p>
        </w:tc>
        <w:tc>
          <w:tcPr>
            <w:tcW w:w="166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宋体"/>
                <w:color w:val="000000"/>
                <w:sz w:val="20"/>
              </w:rPr>
            </w:pPr>
            <w:r>
              <w:rPr>
                <w:rFonts w:eastAsia="宋体"/>
                <w:color w:val="000000"/>
                <w:sz w:val="20"/>
              </w:rPr>
              <w:t>64.35</w:t>
            </w:r>
          </w:p>
        </w:tc>
      </w:tr>
      <w:tr w:rsidR="001D505C">
        <w:trPr>
          <w:trHeight w:val="319"/>
          <w:jc w:val="center"/>
        </w:trPr>
        <w:tc>
          <w:tcPr>
            <w:tcW w:w="10345" w:type="dxa"/>
            <w:gridSpan w:val="6"/>
            <w:tcBorders>
              <w:top w:val="single" w:sz="4" w:space="0" w:color="auto"/>
              <w:left w:val="nil"/>
              <w:bottom w:val="single" w:sz="4" w:space="0" w:color="auto"/>
              <w:right w:val="nil"/>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相关统计数：</w:t>
            </w:r>
          </w:p>
        </w:tc>
        <w:tc>
          <w:tcPr>
            <w:tcW w:w="1660" w:type="dxa"/>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p>
        </w:tc>
        <w:tc>
          <w:tcPr>
            <w:tcW w:w="1660" w:type="dxa"/>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p>
        </w:tc>
      </w:tr>
      <w:tr w:rsidR="001D505C">
        <w:trPr>
          <w:trHeight w:val="319"/>
          <w:jc w:val="center"/>
        </w:trPr>
        <w:tc>
          <w:tcPr>
            <w:tcW w:w="3765" w:type="dxa"/>
            <w:gridSpan w:val="2"/>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项目</w:t>
            </w:r>
          </w:p>
        </w:tc>
        <w:tc>
          <w:tcPr>
            <w:tcW w:w="166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统计数</w:t>
            </w:r>
          </w:p>
        </w:tc>
        <w:tc>
          <w:tcPr>
            <w:tcW w:w="3260" w:type="dxa"/>
            <w:gridSpan w:val="2"/>
            <w:tcBorders>
              <w:top w:val="single" w:sz="4" w:space="0" w:color="auto"/>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项目</w:t>
            </w:r>
          </w:p>
        </w:tc>
        <w:tc>
          <w:tcPr>
            <w:tcW w:w="166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统计数</w:t>
            </w:r>
          </w:p>
        </w:tc>
        <w:tc>
          <w:tcPr>
            <w:tcW w:w="1660" w:type="dxa"/>
            <w:tcBorders>
              <w:top w:val="nil"/>
              <w:left w:val="nil"/>
              <w:bottom w:val="nil"/>
              <w:right w:val="nil"/>
            </w:tcBorders>
            <w:vAlign w:val="center"/>
          </w:tcPr>
          <w:p w:rsidR="001D505C" w:rsidRDefault="001D505C">
            <w:pPr>
              <w:widowControl/>
              <w:autoSpaceDE/>
              <w:autoSpaceDN/>
              <w:snapToGrid/>
              <w:spacing w:line="240" w:lineRule="auto"/>
              <w:ind w:firstLine="0"/>
              <w:jc w:val="center"/>
              <w:rPr>
                <w:rFonts w:eastAsia="仿宋_GB2312"/>
                <w:sz w:val="20"/>
              </w:rPr>
            </w:pPr>
          </w:p>
        </w:tc>
        <w:tc>
          <w:tcPr>
            <w:tcW w:w="1660" w:type="dxa"/>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p>
        </w:tc>
      </w:tr>
      <w:tr w:rsidR="001D505C">
        <w:trPr>
          <w:trHeight w:val="319"/>
          <w:jc w:val="center"/>
        </w:trPr>
        <w:tc>
          <w:tcPr>
            <w:tcW w:w="3765" w:type="dxa"/>
            <w:gridSpan w:val="2"/>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因公出国（境）团组数</w:t>
            </w:r>
            <w:r>
              <w:rPr>
                <w:rFonts w:eastAsia="仿宋_GB2312"/>
                <w:sz w:val="20"/>
              </w:rPr>
              <w:t>(</w:t>
            </w:r>
            <w:proofErr w:type="gramStart"/>
            <w:r>
              <w:rPr>
                <w:rFonts w:eastAsia="仿宋_GB2312" w:hint="eastAsia"/>
                <w:sz w:val="20"/>
              </w:rPr>
              <w:t>个</w:t>
            </w:r>
            <w:proofErr w:type="gramEnd"/>
            <w:r>
              <w:rPr>
                <w:rFonts w:eastAsia="仿宋_GB2312"/>
                <w:sz w:val="20"/>
              </w:rPr>
              <w:t>)</w:t>
            </w:r>
          </w:p>
        </w:tc>
        <w:tc>
          <w:tcPr>
            <w:tcW w:w="166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宋体"/>
                <w:color w:val="000000"/>
                <w:sz w:val="20"/>
              </w:rPr>
            </w:pPr>
            <w:r>
              <w:rPr>
                <w:rFonts w:eastAsia="宋体"/>
                <w:color w:val="000000"/>
                <w:sz w:val="20"/>
              </w:rPr>
              <w:t>0</w:t>
            </w:r>
          </w:p>
        </w:tc>
        <w:tc>
          <w:tcPr>
            <w:tcW w:w="3260" w:type="dxa"/>
            <w:gridSpan w:val="2"/>
            <w:tcBorders>
              <w:top w:val="single" w:sz="4" w:space="0" w:color="auto"/>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因公出国（境）人次数</w:t>
            </w:r>
            <w:r>
              <w:rPr>
                <w:rFonts w:eastAsia="仿宋_GB2312"/>
                <w:sz w:val="20"/>
              </w:rPr>
              <w:t>(</w:t>
            </w:r>
            <w:r>
              <w:rPr>
                <w:rFonts w:eastAsia="仿宋_GB2312" w:hint="eastAsia"/>
                <w:sz w:val="20"/>
              </w:rPr>
              <w:t>人</w:t>
            </w:r>
            <w:r>
              <w:rPr>
                <w:rFonts w:eastAsia="仿宋_GB2312"/>
                <w:sz w:val="20"/>
              </w:rPr>
              <w:t>)</w:t>
            </w:r>
          </w:p>
        </w:tc>
        <w:tc>
          <w:tcPr>
            <w:tcW w:w="166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宋体"/>
                <w:color w:val="000000"/>
                <w:sz w:val="20"/>
              </w:rPr>
            </w:pPr>
            <w:r>
              <w:rPr>
                <w:rFonts w:eastAsia="宋体"/>
                <w:color w:val="000000"/>
                <w:sz w:val="20"/>
              </w:rPr>
              <w:t>3</w:t>
            </w:r>
          </w:p>
        </w:tc>
        <w:tc>
          <w:tcPr>
            <w:tcW w:w="1660" w:type="dxa"/>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p>
        </w:tc>
        <w:tc>
          <w:tcPr>
            <w:tcW w:w="1660" w:type="dxa"/>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p>
        </w:tc>
      </w:tr>
      <w:tr w:rsidR="001D505C">
        <w:trPr>
          <w:trHeight w:val="319"/>
          <w:jc w:val="center"/>
        </w:trPr>
        <w:tc>
          <w:tcPr>
            <w:tcW w:w="3765" w:type="dxa"/>
            <w:gridSpan w:val="2"/>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公务用车购置数</w:t>
            </w:r>
            <w:r>
              <w:rPr>
                <w:rFonts w:eastAsia="仿宋_GB2312"/>
                <w:sz w:val="20"/>
              </w:rPr>
              <w:t>(</w:t>
            </w:r>
            <w:r>
              <w:rPr>
                <w:rFonts w:eastAsia="仿宋_GB2312" w:hint="eastAsia"/>
                <w:sz w:val="20"/>
              </w:rPr>
              <w:t>辆</w:t>
            </w:r>
            <w:r>
              <w:rPr>
                <w:rFonts w:eastAsia="仿宋_GB2312"/>
                <w:sz w:val="20"/>
              </w:rPr>
              <w:t>)</w:t>
            </w:r>
          </w:p>
        </w:tc>
        <w:tc>
          <w:tcPr>
            <w:tcW w:w="166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宋体"/>
                <w:color w:val="000000"/>
                <w:sz w:val="20"/>
              </w:rPr>
            </w:pPr>
            <w:r>
              <w:rPr>
                <w:rFonts w:eastAsia="宋体"/>
                <w:color w:val="000000"/>
                <w:sz w:val="20"/>
              </w:rPr>
              <w:t>0</w:t>
            </w:r>
          </w:p>
        </w:tc>
        <w:tc>
          <w:tcPr>
            <w:tcW w:w="3260" w:type="dxa"/>
            <w:gridSpan w:val="2"/>
            <w:tcBorders>
              <w:top w:val="single" w:sz="4" w:space="0" w:color="auto"/>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公务用车保有量</w:t>
            </w:r>
            <w:r>
              <w:rPr>
                <w:rFonts w:eastAsia="仿宋_GB2312"/>
                <w:sz w:val="20"/>
              </w:rPr>
              <w:t>(</w:t>
            </w:r>
            <w:r>
              <w:rPr>
                <w:rFonts w:eastAsia="仿宋_GB2312" w:hint="eastAsia"/>
                <w:sz w:val="20"/>
              </w:rPr>
              <w:t>辆</w:t>
            </w:r>
            <w:r>
              <w:rPr>
                <w:rFonts w:eastAsia="仿宋_GB2312"/>
                <w:sz w:val="20"/>
              </w:rPr>
              <w:t>)</w:t>
            </w:r>
          </w:p>
        </w:tc>
        <w:tc>
          <w:tcPr>
            <w:tcW w:w="166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宋体"/>
                <w:color w:val="000000"/>
                <w:sz w:val="20"/>
              </w:rPr>
            </w:pPr>
            <w:r>
              <w:rPr>
                <w:rFonts w:eastAsia="宋体"/>
                <w:color w:val="000000"/>
                <w:sz w:val="20"/>
              </w:rPr>
              <w:t>0</w:t>
            </w:r>
          </w:p>
        </w:tc>
        <w:tc>
          <w:tcPr>
            <w:tcW w:w="1660" w:type="dxa"/>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p>
        </w:tc>
        <w:tc>
          <w:tcPr>
            <w:tcW w:w="1660" w:type="dxa"/>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p>
        </w:tc>
      </w:tr>
      <w:tr w:rsidR="001D505C">
        <w:trPr>
          <w:trHeight w:val="319"/>
          <w:jc w:val="center"/>
        </w:trPr>
        <w:tc>
          <w:tcPr>
            <w:tcW w:w="3765" w:type="dxa"/>
            <w:gridSpan w:val="2"/>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国内公务接待批次</w:t>
            </w:r>
            <w:r>
              <w:rPr>
                <w:rFonts w:eastAsia="仿宋_GB2312"/>
                <w:sz w:val="20"/>
              </w:rPr>
              <w:t>(</w:t>
            </w:r>
            <w:proofErr w:type="gramStart"/>
            <w:r>
              <w:rPr>
                <w:rFonts w:eastAsia="仿宋_GB2312" w:hint="eastAsia"/>
                <w:sz w:val="20"/>
              </w:rPr>
              <w:t>个</w:t>
            </w:r>
            <w:proofErr w:type="gramEnd"/>
            <w:r>
              <w:rPr>
                <w:rFonts w:eastAsia="仿宋_GB2312"/>
                <w:sz w:val="20"/>
              </w:rPr>
              <w:t>)</w:t>
            </w:r>
          </w:p>
        </w:tc>
        <w:tc>
          <w:tcPr>
            <w:tcW w:w="166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宋体"/>
                <w:color w:val="000000"/>
                <w:sz w:val="20"/>
              </w:rPr>
            </w:pPr>
            <w:r>
              <w:rPr>
                <w:rFonts w:eastAsia="宋体"/>
                <w:color w:val="000000"/>
                <w:sz w:val="20"/>
              </w:rPr>
              <w:t>90</w:t>
            </w:r>
          </w:p>
        </w:tc>
        <w:tc>
          <w:tcPr>
            <w:tcW w:w="3260" w:type="dxa"/>
            <w:gridSpan w:val="2"/>
            <w:tcBorders>
              <w:top w:val="single" w:sz="4" w:space="0" w:color="auto"/>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国内公务接待</w:t>
            </w:r>
            <w:proofErr w:type="gramStart"/>
            <w:r>
              <w:rPr>
                <w:rFonts w:eastAsia="仿宋_GB2312" w:hint="eastAsia"/>
                <w:sz w:val="20"/>
              </w:rPr>
              <w:t>人次</w:t>
            </w:r>
            <w:r>
              <w:rPr>
                <w:rFonts w:eastAsia="仿宋_GB2312"/>
                <w:sz w:val="20"/>
              </w:rPr>
              <w:t>(</w:t>
            </w:r>
            <w:proofErr w:type="gramEnd"/>
            <w:r>
              <w:rPr>
                <w:rFonts w:eastAsia="仿宋_GB2312" w:hint="eastAsia"/>
                <w:sz w:val="20"/>
              </w:rPr>
              <w:t>人</w:t>
            </w:r>
            <w:r>
              <w:rPr>
                <w:rFonts w:eastAsia="仿宋_GB2312"/>
                <w:sz w:val="20"/>
              </w:rPr>
              <w:t>)</w:t>
            </w:r>
          </w:p>
        </w:tc>
        <w:tc>
          <w:tcPr>
            <w:tcW w:w="166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宋体"/>
                <w:color w:val="000000"/>
                <w:sz w:val="20"/>
              </w:rPr>
            </w:pPr>
            <w:r>
              <w:rPr>
                <w:rFonts w:eastAsia="宋体"/>
                <w:color w:val="000000"/>
                <w:sz w:val="20"/>
              </w:rPr>
              <w:t>1586</w:t>
            </w:r>
          </w:p>
        </w:tc>
        <w:tc>
          <w:tcPr>
            <w:tcW w:w="1660" w:type="dxa"/>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p>
        </w:tc>
        <w:tc>
          <w:tcPr>
            <w:tcW w:w="1660" w:type="dxa"/>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p>
        </w:tc>
      </w:tr>
      <w:tr w:rsidR="001D505C">
        <w:trPr>
          <w:trHeight w:val="319"/>
          <w:jc w:val="center"/>
        </w:trPr>
        <w:tc>
          <w:tcPr>
            <w:tcW w:w="3765" w:type="dxa"/>
            <w:gridSpan w:val="2"/>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国（境）外公务接待批次</w:t>
            </w:r>
            <w:r>
              <w:rPr>
                <w:rFonts w:eastAsia="仿宋_GB2312"/>
                <w:sz w:val="20"/>
              </w:rPr>
              <w:t>(</w:t>
            </w:r>
            <w:proofErr w:type="gramStart"/>
            <w:r>
              <w:rPr>
                <w:rFonts w:eastAsia="仿宋_GB2312" w:hint="eastAsia"/>
                <w:sz w:val="20"/>
              </w:rPr>
              <w:t>个</w:t>
            </w:r>
            <w:proofErr w:type="gramEnd"/>
            <w:r>
              <w:rPr>
                <w:rFonts w:eastAsia="仿宋_GB2312"/>
                <w:sz w:val="20"/>
              </w:rPr>
              <w:t>)</w:t>
            </w:r>
          </w:p>
        </w:tc>
        <w:tc>
          <w:tcPr>
            <w:tcW w:w="166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宋体"/>
                <w:color w:val="000000"/>
                <w:sz w:val="20"/>
              </w:rPr>
            </w:pPr>
            <w:r>
              <w:rPr>
                <w:rFonts w:eastAsia="宋体"/>
                <w:color w:val="000000"/>
                <w:sz w:val="20"/>
              </w:rPr>
              <w:t>0</w:t>
            </w:r>
          </w:p>
        </w:tc>
        <w:tc>
          <w:tcPr>
            <w:tcW w:w="3260" w:type="dxa"/>
            <w:gridSpan w:val="2"/>
            <w:tcBorders>
              <w:top w:val="single" w:sz="4" w:space="0" w:color="auto"/>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国（境）外公务接待</w:t>
            </w:r>
            <w:proofErr w:type="gramStart"/>
            <w:r>
              <w:rPr>
                <w:rFonts w:eastAsia="仿宋_GB2312" w:hint="eastAsia"/>
                <w:sz w:val="20"/>
              </w:rPr>
              <w:t>人次</w:t>
            </w:r>
            <w:r>
              <w:rPr>
                <w:rFonts w:eastAsia="仿宋_GB2312"/>
                <w:sz w:val="20"/>
              </w:rPr>
              <w:t>(</w:t>
            </w:r>
            <w:proofErr w:type="gramEnd"/>
            <w:r>
              <w:rPr>
                <w:rFonts w:eastAsia="仿宋_GB2312" w:hint="eastAsia"/>
                <w:sz w:val="20"/>
              </w:rPr>
              <w:t>人</w:t>
            </w:r>
            <w:r>
              <w:rPr>
                <w:rFonts w:eastAsia="仿宋_GB2312"/>
                <w:sz w:val="20"/>
              </w:rPr>
              <w:t>)</w:t>
            </w:r>
          </w:p>
        </w:tc>
        <w:tc>
          <w:tcPr>
            <w:tcW w:w="166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宋体"/>
                <w:color w:val="000000"/>
                <w:sz w:val="20"/>
              </w:rPr>
            </w:pPr>
            <w:r>
              <w:rPr>
                <w:rFonts w:eastAsia="宋体"/>
                <w:color w:val="000000"/>
                <w:sz w:val="20"/>
              </w:rPr>
              <w:t>0</w:t>
            </w:r>
          </w:p>
        </w:tc>
        <w:tc>
          <w:tcPr>
            <w:tcW w:w="1660" w:type="dxa"/>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p>
        </w:tc>
        <w:tc>
          <w:tcPr>
            <w:tcW w:w="1660" w:type="dxa"/>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p>
        </w:tc>
      </w:tr>
      <w:tr w:rsidR="001D505C">
        <w:trPr>
          <w:trHeight w:val="319"/>
          <w:jc w:val="center"/>
        </w:trPr>
        <w:tc>
          <w:tcPr>
            <w:tcW w:w="3765" w:type="dxa"/>
            <w:gridSpan w:val="2"/>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召开会议次数</w:t>
            </w:r>
            <w:r>
              <w:rPr>
                <w:rFonts w:eastAsia="仿宋_GB2312"/>
                <w:sz w:val="20"/>
              </w:rPr>
              <w:t>(</w:t>
            </w:r>
            <w:proofErr w:type="gramStart"/>
            <w:r>
              <w:rPr>
                <w:rFonts w:eastAsia="仿宋_GB2312" w:hint="eastAsia"/>
                <w:sz w:val="20"/>
              </w:rPr>
              <w:t>个</w:t>
            </w:r>
            <w:proofErr w:type="gramEnd"/>
            <w:r>
              <w:rPr>
                <w:rFonts w:eastAsia="仿宋_GB2312"/>
                <w:sz w:val="20"/>
              </w:rPr>
              <w:t>)</w:t>
            </w:r>
          </w:p>
        </w:tc>
        <w:tc>
          <w:tcPr>
            <w:tcW w:w="166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宋体"/>
                <w:color w:val="000000"/>
                <w:sz w:val="20"/>
              </w:rPr>
            </w:pPr>
            <w:r>
              <w:rPr>
                <w:rFonts w:eastAsia="宋体"/>
                <w:color w:val="000000"/>
                <w:sz w:val="20"/>
              </w:rPr>
              <w:t>9</w:t>
            </w:r>
          </w:p>
        </w:tc>
        <w:tc>
          <w:tcPr>
            <w:tcW w:w="3260" w:type="dxa"/>
            <w:gridSpan w:val="2"/>
            <w:tcBorders>
              <w:top w:val="single" w:sz="4" w:space="0" w:color="auto"/>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参加会议</w:t>
            </w:r>
            <w:proofErr w:type="gramStart"/>
            <w:r>
              <w:rPr>
                <w:rFonts w:eastAsia="仿宋_GB2312" w:hint="eastAsia"/>
                <w:sz w:val="20"/>
              </w:rPr>
              <w:t>人次</w:t>
            </w:r>
            <w:r>
              <w:rPr>
                <w:rFonts w:eastAsia="仿宋_GB2312"/>
                <w:sz w:val="20"/>
              </w:rPr>
              <w:t>(</w:t>
            </w:r>
            <w:proofErr w:type="gramEnd"/>
            <w:r>
              <w:rPr>
                <w:rFonts w:eastAsia="仿宋_GB2312" w:hint="eastAsia"/>
                <w:sz w:val="20"/>
              </w:rPr>
              <w:t>人</w:t>
            </w:r>
            <w:r>
              <w:rPr>
                <w:rFonts w:eastAsia="仿宋_GB2312"/>
                <w:sz w:val="20"/>
              </w:rPr>
              <w:t>)</w:t>
            </w:r>
          </w:p>
        </w:tc>
        <w:tc>
          <w:tcPr>
            <w:tcW w:w="166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宋体"/>
                <w:color w:val="000000"/>
                <w:sz w:val="20"/>
              </w:rPr>
            </w:pPr>
            <w:r>
              <w:rPr>
                <w:rFonts w:eastAsia="宋体"/>
                <w:color w:val="000000"/>
                <w:sz w:val="20"/>
              </w:rPr>
              <w:t>461</w:t>
            </w:r>
          </w:p>
        </w:tc>
        <w:tc>
          <w:tcPr>
            <w:tcW w:w="1660" w:type="dxa"/>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p>
        </w:tc>
        <w:tc>
          <w:tcPr>
            <w:tcW w:w="1660" w:type="dxa"/>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p>
        </w:tc>
      </w:tr>
      <w:tr w:rsidR="001D505C">
        <w:trPr>
          <w:trHeight w:val="240"/>
          <w:jc w:val="center"/>
        </w:trPr>
        <w:tc>
          <w:tcPr>
            <w:tcW w:w="3765" w:type="dxa"/>
            <w:gridSpan w:val="2"/>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组织培训次数</w:t>
            </w:r>
            <w:r>
              <w:rPr>
                <w:rFonts w:eastAsia="仿宋_GB2312"/>
                <w:sz w:val="20"/>
              </w:rPr>
              <w:t>(</w:t>
            </w:r>
            <w:proofErr w:type="gramStart"/>
            <w:r>
              <w:rPr>
                <w:rFonts w:eastAsia="仿宋_GB2312" w:hint="eastAsia"/>
                <w:sz w:val="20"/>
              </w:rPr>
              <w:t>个</w:t>
            </w:r>
            <w:proofErr w:type="gramEnd"/>
            <w:r>
              <w:rPr>
                <w:rFonts w:eastAsia="仿宋_GB2312"/>
                <w:sz w:val="20"/>
              </w:rPr>
              <w:t>)</w:t>
            </w:r>
          </w:p>
        </w:tc>
        <w:tc>
          <w:tcPr>
            <w:tcW w:w="166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宋体"/>
                <w:color w:val="000000"/>
                <w:sz w:val="20"/>
              </w:rPr>
            </w:pPr>
            <w:r>
              <w:rPr>
                <w:rFonts w:eastAsia="宋体"/>
                <w:color w:val="000000"/>
                <w:sz w:val="20"/>
              </w:rPr>
              <w:t>3</w:t>
            </w:r>
          </w:p>
        </w:tc>
        <w:tc>
          <w:tcPr>
            <w:tcW w:w="3260" w:type="dxa"/>
            <w:gridSpan w:val="2"/>
            <w:tcBorders>
              <w:top w:val="single" w:sz="4" w:space="0" w:color="auto"/>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参加培训</w:t>
            </w:r>
            <w:proofErr w:type="gramStart"/>
            <w:r>
              <w:rPr>
                <w:rFonts w:eastAsia="仿宋_GB2312" w:hint="eastAsia"/>
                <w:sz w:val="20"/>
              </w:rPr>
              <w:t>人次</w:t>
            </w:r>
            <w:r>
              <w:rPr>
                <w:rFonts w:eastAsia="仿宋_GB2312"/>
                <w:sz w:val="20"/>
              </w:rPr>
              <w:t>(</w:t>
            </w:r>
            <w:proofErr w:type="gramEnd"/>
            <w:r>
              <w:rPr>
                <w:rFonts w:eastAsia="仿宋_GB2312" w:hint="eastAsia"/>
                <w:sz w:val="20"/>
              </w:rPr>
              <w:t>人</w:t>
            </w:r>
            <w:r>
              <w:rPr>
                <w:rFonts w:eastAsia="仿宋_GB2312"/>
                <w:sz w:val="20"/>
              </w:rPr>
              <w:t>)</w:t>
            </w:r>
          </w:p>
        </w:tc>
        <w:tc>
          <w:tcPr>
            <w:tcW w:w="166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宋体"/>
                <w:color w:val="000000"/>
                <w:sz w:val="20"/>
              </w:rPr>
            </w:pPr>
            <w:r>
              <w:rPr>
                <w:rFonts w:eastAsia="宋体"/>
                <w:color w:val="000000"/>
                <w:sz w:val="20"/>
              </w:rPr>
              <w:t>692</w:t>
            </w:r>
          </w:p>
        </w:tc>
        <w:tc>
          <w:tcPr>
            <w:tcW w:w="1660" w:type="dxa"/>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p>
        </w:tc>
        <w:tc>
          <w:tcPr>
            <w:tcW w:w="1660" w:type="dxa"/>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p>
        </w:tc>
      </w:tr>
      <w:tr w:rsidR="001D505C">
        <w:trPr>
          <w:trHeight w:val="420"/>
          <w:jc w:val="center"/>
        </w:trPr>
        <w:tc>
          <w:tcPr>
            <w:tcW w:w="10345" w:type="dxa"/>
            <w:gridSpan w:val="6"/>
            <w:tcBorders>
              <w:top w:val="single" w:sz="4" w:space="0" w:color="auto"/>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注：</w:t>
            </w:r>
            <w:r>
              <w:rPr>
                <w:rFonts w:eastAsia="仿宋_GB2312"/>
                <w:sz w:val="20"/>
              </w:rPr>
              <w:t>“</w:t>
            </w:r>
            <w:r>
              <w:rPr>
                <w:rFonts w:eastAsia="仿宋_GB2312" w:hint="eastAsia"/>
                <w:sz w:val="20"/>
              </w:rPr>
              <w:t>三公</w:t>
            </w:r>
            <w:r>
              <w:rPr>
                <w:rFonts w:eastAsia="仿宋_GB2312"/>
                <w:sz w:val="20"/>
              </w:rPr>
              <w:t>”</w:t>
            </w:r>
            <w:r>
              <w:rPr>
                <w:rFonts w:eastAsia="仿宋_GB2312" w:hint="eastAsia"/>
                <w:sz w:val="20"/>
              </w:rPr>
              <w:t>经费、会议费、培训费详细支出情况见支出情况说明。</w:t>
            </w:r>
          </w:p>
        </w:tc>
        <w:tc>
          <w:tcPr>
            <w:tcW w:w="1660" w:type="dxa"/>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p>
        </w:tc>
        <w:tc>
          <w:tcPr>
            <w:tcW w:w="1660" w:type="dxa"/>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p>
        </w:tc>
      </w:tr>
    </w:tbl>
    <w:p w:rsidR="001D505C" w:rsidRDefault="001D505C">
      <w:pPr>
        <w:ind w:firstLine="0"/>
        <w:rPr>
          <w:rFonts w:eastAsia="仿宋_GB2312"/>
        </w:rPr>
      </w:pPr>
    </w:p>
    <w:tbl>
      <w:tblPr>
        <w:tblW w:w="12900" w:type="dxa"/>
        <w:jc w:val="center"/>
        <w:tblLayout w:type="fixed"/>
        <w:tblLook w:val="00A0"/>
      </w:tblPr>
      <w:tblGrid>
        <w:gridCol w:w="1180"/>
        <w:gridCol w:w="2251"/>
        <w:gridCol w:w="1620"/>
        <w:gridCol w:w="1620"/>
        <w:gridCol w:w="1440"/>
        <w:gridCol w:w="1440"/>
        <w:gridCol w:w="1620"/>
        <w:gridCol w:w="1729"/>
      </w:tblGrid>
      <w:tr w:rsidR="001D505C">
        <w:trPr>
          <w:trHeight w:val="960"/>
          <w:jc w:val="center"/>
        </w:trPr>
        <w:tc>
          <w:tcPr>
            <w:tcW w:w="12900" w:type="dxa"/>
            <w:gridSpan w:val="8"/>
            <w:tcBorders>
              <w:top w:val="nil"/>
              <w:left w:val="nil"/>
              <w:bottom w:val="nil"/>
              <w:right w:val="nil"/>
            </w:tcBorders>
            <w:vAlign w:val="center"/>
          </w:tcPr>
          <w:p w:rsidR="001D505C" w:rsidRDefault="001D505C">
            <w:pPr>
              <w:widowControl/>
              <w:autoSpaceDE/>
              <w:autoSpaceDN/>
              <w:snapToGrid/>
              <w:spacing w:line="240" w:lineRule="auto"/>
              <w:ind w:firstLine="0"/>
              <w:jc w:val="center"/>
              <w:rPr>
                <w:rFonts w:eastAsia="仿宋_GB2312"/>
                <w:sz w:val="40"/>
                <w:szCs w:val="40"/>
              </w:rPr>
            </w:pPr>
            <w:bookmarkStart w:id="6" w:name="RANGE!A1:H14"/>
            <w:bookmarkEnd w:id="6"/>
          </w:p>
          <w:p w:rsidR="001D505C" w:rsidRDefault="001D505C">
            <w:pPr>
              <w:widowControl/>
              <w:autoSpaceDE/>
              <w:autoSpaceDN/>
              <w:snapToGrid/>
              <w:spacing w:line="240" w:lineRule="auto"/>
              <w:ind w:firstLine="0"/>
              <w:jc w:val="center"/>
              <w:rPr>
                <w:rFonts w:eastAsia="仿宋_GB2312"/>
                <w:sz w:val="40"/>
                <w:szCs w:val="40"/>
              </w:rPr>
            </w:pPr>
            <w:r>
              <w:rPr>
                <w:rFonts w:eastAsia="方正小标宋简体" w:hint="eastAsia"/>
                <w:sz w:val="36"/>
                <w:szCs w:val="36"/>
              </w:rPr>
              <w:lastRenderedPageBreak/>
              <w:t>政府性基金预算财政拨款收入支出决算表</w:t>
            </w:r>
          </w:p>
        </w:tc>
      </w:tr>
      <w:tr w:rsidR="001D505C">
        <w:trPr>
          <w:trHeight w:val="319"/>
          <w:jc w:val="center"/>
        </w:trPr>
        <w:tc>
          <w:tcPr>
            <w:tcW w:w="1180" w:type="dxa"/>
            <w:tcBorders>
              <w:top w:val="nil"/>
              <w:left w:val="nil"/>
              <w:bottom w:val="nil"/>
              <w:right w:val="nil"/>
            </w:tcBorders>
            <w:vAlign w:val="center"/>
          </w:tcPr>
          <w:p w:rsidR="001D505C" w:rsidRDefault="001D505C">
            <w:pPr>
              <w:widowControl/>
              <w:autoSpaceDE/>
              <w:autoSpaceDN/>
              <w:snapToGrid/>
              <w:spacing w:line="240" w:lineRule="auto"/>
              <w:ind w:firstLine="0"/>
              <w:jc w:val="center"/>
              <w:rPr>
                <w:rFonts w:eastAsia="仿宋_GB2312"/>
                <w:sz w:val="40"/>
                <w:szCs w:val="40"/>
              </w:rPr>
            </w:pPr>
          </w:p>
        </w:tc>
        <w:tc>
          <w:tcPr>
            <w:tcW w:w="2251" w:type="dxa"/>
            <w:tcBorders>
              <w:top w:val="nil"/>
              <w:left w:val="nil"/>
              <w:bottom w:val="nil"/>
              <w:right w:val="nil"/>
            </w:tcBorders>
            <w:vAlign w:val="center"/>
          </w:tcPr>
          <w:p w:rsidR="001D505C" w:rsidRDefault="001D505C">
            <w:pPr>
              <w:widowControl/>
              <w:autoSpaceDE/>
              <w:autoSpaceDN/>
              <w:snapToGrid/>
              <w:spacing w:line="240" w:lineRule="auto"/>
              <w:ind w:firstLine="0"/>
              <w:jc w:val="center"/>
              <w:rPr>
                <w:rFonts w:eastAsia="仿宋_GB2312"/>
                <w:sz w:val="20"/>
              </w:rPr>
            </w:pPr>
          </w:p>
        </w:tc>
        <w:tc>
          <w:tcPr>
            <w:tcW w:w="1620" w:type="dxa"/>
            <w:tcBorders>
              <w:top w:val="nil"/>
              <w:left w:val="nil"/>
              <w:bottom w:val="nil"/>
              <w:right w:val="nil"/>
            </w:tcBorders>
            <w:vAlign w:val="center"/>
          </w:tcPr>
          <w:p w:rsidR="001D505C" w:rsidRDefault="001D505C">
            <w:pPr>
              <w:widowControl/>
              <w:autoSpaceDE/>
              <w:autoSpaceDN/>
              <w:snapToGrid/>
              <w:spacing w:line="240" w:lineRule="auto"/>
              <w:ind w:firstLine="0"/>
              <w:jc w:val="center"/>
              <w:rPr>
                <w:rFonts w:eastAsia="仿宋_GB2312"/>
                <w:sz w:val="20"/>
              </w:rPr>
            </w:pPr>
          </w:p>
        </w:tc>
        <w:tc>
          <w:tcPr>
            <w:tcW w:w="1620" w:type="dxa"/>
            <w:tcBorders>
              <w:top w:val="nil"/>
              <w:left w:val="nil"/>
              <w:bottom w:val="nil"/>
              <w:right w:val="nil"/>
            </w:tcBorders>
            <w:vAlign w:val="center"/>
          </w:tcPr>
          <w:p w:rsidR="001D505C" w:rsidRDefault="001D505C">
            <w:pPr>
              <w:widowControl/>
              <w:autoSpaceDE/>
              <w:autoSpaceDN/>
              <w:snapToGrid/>
              <w:spacing w:line="240" w:lineRule="auto"/>
              <w:ind w:firstLine="0"/>
              <w:jc w:val="center"/>
              <w:rPr>
                <w:rFonts w:eastAsia="仿宋_GB2312"/>
                <w:sz w:val="20"/>
              </w:rPr>
            </w:pPr>
          </w:p>
        </w:tc>
        <w:tc>
          <w:tcPr>
            <w:tcW w:w="1440" w:type="dxa"/>
            <w:tcBorders>
              <w:top w:val="nil"/>
              <w:left w:val="nil"/>
              <w:bottom w:val="nil"/>
              <w:right w:val="nil"/>
            </w:tcBorders>
            <w:vAlign w:val="center"/>
          </w:tcPr>
          <w:p w:rsidR="001D505C" w:rsidRDefault="001D505C">
            <w:pPr>
              <w:widowControl/>
              <w:autoSpaceDE/>
              <w:autoSpaceDN/>
              <w:snapToGrid/>
              <w:spacing w:line="240" w:lineRule="auto"/>
              <w:ind w:firstLine="0"/>
              <w:jc w:val="center"/>
              <w:rPr>
                <w:rFonts w:eastAsia="仿宋_GB2312"/>
                <w:sz w:val="20"/>
              </w:rPr>
            </w:pPr>
          </w:p>
        </w:tc>
        <w:tc>
          <w:tcPr>
            <w:tcW w:w="1440" w:type="dxa"/>
            <w:tcBorders>
              <w:top w:val="nil"/>
              <w:left w:val="nil"/>
              <w:bottom w:val="nil"/>
              <w:right w:val="nil"/>
            </w:tcBorders>
            <w:vAlign w:val="center"/>
          </w:tcPr>
          <w:p w:rsidR="001D505C" w:rsidRDefault="001D505C">
            <w:pPr>
              <w:widowControl/>
              <w:autoSpaceDE/>
              <w:autoSpaceDN/>
              <w:snapToGrid/>
              <w:spacing w:line="240" w:lineRule="auto"/>
              <w:ind w:firstLine="0"/>
              <w:jc w:val="center"/>
              <w:rPr>
                <w:rFonts w:eastAsia="仿宋_GB2312"/>
                <w:sz w:val="20"/>
              </w:rPr>
            </w:pPr>
          </w:p>
        </w:tc>
        <w:tc>
          <w:tcPr>
            <w:tcW w:w="1620" w:type="dxa"/>
            <w:tcBorders>
              <w:top w:val="nil"/>
              <w:left w:val="nil"/>
              <w:bottom w:val="nil"/>
              <w:right w:val="nil"/>
            </w:tcBorders>
            <w:vAlign w:val="center"/>
          </w:tcPr>
          <w:p w:rsidR="001D505C" w:rsidRDefault="001D505C">
            <w:pPr>
              <w:widowControl/>
              <w:autoSpaceDE/>
              <w:autoSpaceDN/>
              <w:snapToGrid/>
              <w:spacing w:line="240" w:lineRule="auto"/>
              <w:ind w:firstLine="0"/>
              <w:jc w:val="center"/>
              <w:rPr>
                <w:rFonts w:eastAsia="仿宋_GB2312"/>
                <w:sz w:val="20"/>
              </w:rPr>
            </w:pPr>
          </w:p>
        </w:tc>
        <w:tc>
          <w:tcPr>
            <w:tcW w:w="1729" w:type="dxa"/>
            <w:tcBorders>
              <w:top w:val="nil"/>
              <w:left w:val="nil"/>
              <w:bottom w:val="nil"/>
              <w:right w:val="nil"/>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公开</w:t>
            </w:r>
            <w:r>
              <w:rPr>
                <w:rFonts w:eastAsia="仿宋_GB2312"/>
                <w:sz w:val="20"/>
              </w:rPr>
              <w:t>10</w:t>
            </w:r>
            <w:r>
              <w:rPr>
                <w:rFonts w:eastAsia="仿宋_GB2312" w:hint="eastAsia"/>
                <w:sz w:val="20"/>
              </w:rPr>
              <w:t>表</w:t>
            </w:r>
          </w:p>
        </w:tc>
      </w:tr>
      <w:tr w:rsidR="001D505C">
        <w:trPr>
          <w:trHeight w:val="319"/>
          <w:jc w:val="center"/>
        </w:trPr>
        <w:tc>
          <w:tcPr>
            <w:tcW w:w="3431" w:type="dxa"/>
            <w:gridSpan w:val="2"/>
            <w:tcBorders>
              <w:top w:val="nil"/>
              <w:left w:val="nil"/>
              <w:bottom w:val="single" w:sz="4" w:space="0" w:color="auto"/>
              <w:right w:val="nil"/>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部门名称：无锡市财政局</w:t>
            </w:r>
          </w:p>
        </w:tc>
        <w:tc>
          <w:tcPr>
            <w:tcW w:w="1620" w:type="dxa"/>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p>
        </w:tc>
        <w:tc>
          <w:tcPr>
            <w:tcW w:w="1620" w:type="dxa"/>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p>
        </w:tc>
        <w:tc>
          <w:tcPr>
            <w:tcW w:w="1440" w:type="dxa"/>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p>
        </w:tc>
        <w:tc>
          <w:tcPr>
            <w:tcW w:w="1440" w:type="dxa"/>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p>
        </w:tc>
        <w:tc>
          <w:tcPr>
            <w:tcW w:w="1620" w:type="dxa"/>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p>
        </w:tc>
        <w:tc>
          <w:tcPr>
            <w:tcW w:w="1729" w:type="dxa"/>
            <w:tcBorders>
              <w:top w:val="nil"/>
              <w:left w:val="nil"/>
              <w:bottom w:val="nil"/>
              <w:right w:val="nil"/>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金额单位：万元</w:t>
            </w:r>
          </w:p>
        </w:tc>
      </w:tr>
      <w:tr w:rsidR="001D505C">
        <w:trPr>
          <w:trHeight w:val="319"/>
          <w:jc w:val="center"/>
        </w:trPr>
        <w:tc>
          <w:tcPr>
            <w:tcW w:w="3431" w:type="dxa"/>
            <w:gridSpan w:val="2"/>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项目</w:t>
            </w:r>
          </w:p>
        </w:tc>
        <w:tc>
          <w:tcPr>
            <w:tcW w:w="1620" w:type="dxa"/>
            <w:vMerge w:val="restart"/>
            <w:tcBorders>
              <w:top w:val="single" w:sz="4" w:space="0" w:color="auto"/>
              <w:left w:val="single" w:sz="4" w:space="0" w:color="auto"/>
              <w:bottom w:val="single" w:sz="4" w:space="0" w:color="000000"/>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年初结转和结余</w:t>
            </w:r>
          </w:p>
        </w:tc>
        <w:tc>
          <w:tcPr>
            <w:tcW w:w="1620" w:type="dxa"/>
            <w:vMerge w:val="restart"/>
            <w:tcBorders>
              <w:top w:val="single" w:sz="4" w:space="0" w:color="auto"/>
              <w:left w:val="single" w:sz="4" w:space="0" w:color="auto"/>
              <w:bottom w:val="single" w:sz="4" w:space="0" w:color="000000"/>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本年收入</w:t>
            </w:r>
          </w:p>
        </w:tc>
        <w:tc>
          <w:tcPr>
            <w:tcW w:w="4500" w:type="dxa"/>
            <w:gridSpan w:val="3"/>
            <w:tcBorders>
              <w:top w:val="single" w:sz="4" w:space="0" w:color="auto"/>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本年支出</w:t>
            </w:r>
          </w:p>
        </w:tc>
        <w:tc>
          <w:tcPr>
            <w:tcW w:w="1729" w:type="dxa"/>
            <w:vMerge w:val="restart"/>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年末结转和结余</w:t>
            </w:r>
          </w:p>
        </w:tc>
      </w:tr>
      <w:tr w:rsidR="001D505C">
        <w:trPr>
          <w:trHeight w:val="642"/>
          <w:jc w:val="center"/>
        </w:trPr>
        <w:tc>
          <w:tcPr>
            <w:tcW w:w="1180"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功能分类科目编码</w:t>
            </w:r>
          </w:p>
        </w:tc>
        <w:tc>
          <w:tcPr>
            <w:tcW w:w="2251"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科目名称</w:t>
            </w:r>
          </w:p>
        </w:tc>
        <w:tc>
          <w:tcPr>
            <w:tcW w:w="1620" w:type="dxa"/>
            <w:vMerge/>
            <w:tcBorders>
              <w:top w:val="single" w:sz="4" w:space="0" w:color="auto"/>
              <w:left w:val="single" w:sz="4" w:space="0" w:color="auto"/>
              <w:bottom w:val="single" w:sz="4" w:space="0" w:color="000000"/>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c>
          <w:tcPr>
            <w:tcW w:w="1620" w:type="dxa"/>
            <w:vMerge/>
            <w:tcBorders>
              <w:top w:val="single" w:sz="4" w:space="0" w:color="auto"/>
              <w:left w:val="single" w:sz="4" w:space="0" w:color="auto"/>
              <w:bottom w:val="single" w:sz="4" w:space="0" w:color="000000"/>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c>
          <w:tcPr>
            <w:tcW w:w="144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小计</w:t>
            </w:r>
          </w:p>
        </w:tc>
        <w:tc>
          <w:tcPr>
            <w:tcW w:w="144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基本支出</w:t>
            </w:r>
          </w:p>
        </w:tc>
        <w:tc>
          <w:tcPr>
            <w:tcW w:w="162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项目支出</w:t>
            </w:r>
          </w:p>
        </w:tc>
        <w:tc>
          <w:tcPr>
            <w:tcW w:w="1729" w:type="dxa"/>
            <w:vMerge/>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r>
      <w:tr w:rsidR="001D505C">
        <w:trPr>
          <w:trHeight w:val="319"/>
          <w:jc w:val="center"/>
        </w:trPr>
        <w:tc>
          <w:tcPr>
            <w:tcW w:w="3431" w:type="dxa"/>
            <w:gridSpan w:val="2"/>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栏次</w:t>
            </w:r>
          </w:p>
        </w:tc>
        <w:tc>
          <w:tcPr>
            <w:tcW w:w="162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color w:val="000000"/>
                <w:sz w:val="22"/>
                <w:szCs w:val="22"/>
              </w:rPr>
            </w:pPr>
            <w:r>
              <w:rPr>
                <w:rFonts w:eastAsia="仿宋_GB2312"/>
                <w:color w:val="000000"/>
                <w:sz w:val="22"/>
                <w:szCs w:val="22"/>
              </w:rPr>
              <w:t>1</w:t>
            </w:r>
          </w:p>
        </w:tc>
        <w:tc>
          <w:tcPr>
            <w:tcW w:w="162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color w:val="000000"/>
                <w:sz w:val="22"/>
                <w:szCs w:val="22"/>
              </w:rPr>
            </w:pPr>
            <w:r>
              <w:rPr>
                <w:rFonts w:eastAsia="仿宋_GB2312"/>
                <w:color w:val="000000"/>
                <w:sz w:val="22"/>
                <w:szCs w:val="22"/>
              </w:rPr>
              <w:t>2</w:t>
            </w:r>
          </w:p>
        </w:tc>
        <w:tc>
          <w:tcPr>
            <w:tcW w:w="144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color w:val="000000"/>
                <w:sz w:val="22"/>
                <w:szCs w:val="22"/>
              </w:rPr>
            </w:pPr>
            <w:r>
              <w:rPr>
                <w:rFonts w:eastAsia="仿宋_GB2312"/>
                <w:color w:val="000000"/>
                <w:sz w:val="22"/>
                <w:szCs w:val="22"/>
              </w:rPr>
              <w:t>3</w:t>
            </w:r>
          </w:p>
        </w:tc>
        <w:tc>
          <w:tcPr>
            <w:tcW w:w="144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color w:val="000000"/>
                <w:sz w:val="22"/>
                <w:szCs w:val="22"/>
              </w:rPr>
            </w:pPr>
            <w:r>
              <w:rPr>
                <w:rFonts w:eastAsia="仿宋_GB2312"/>
                <w:color w:val="000000"/>
                <w:sz w:val="22"/>
                <w:szCs w:val="22"/>
              </w:rPr>
              <w:t>4</w:t>
            </w:r>
          </w:p>
        </w:tc>
        <w:tc>
          <w:tcPr>
            <w:tcW w:w="162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color w:val="000000"/>
                <w:sz w:val="20"/>
              </w:rPr>
            </w:pPr>
            <w:r>
              <w:rPr>
                <w:rFonts w:eastAsia="仿宋_GB2312"/>
                <w:color w:val="000000"/>
                <w:sz w:val="20"/>
              </w:rPr>
              <w:t>5</w:t>
            </w:r>
          </w:p>
        </w:tc>
        <w:tc>
          <w:tcPr>
            <w:tcW w:w="17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color w:val="000000"/>
                <w:sz w:val="20"/>
              </w:rPr>
            </w:pPr>
            <w:r>
              <w:rPr>
                <w:rFonts w:eastAsia="仿宋_GB2312"/>
                <w:color w:val="000000"/>
                <w:sz w:val="20"/>
              </w:rPr>
              <w:t>6</w:t>
            </w:r>
          </w:p>
        </w:tc>
      </w:tr>
      <w:tr w:rsidR="001D505C">
        <w:trPr>
          <w:trHeight w:val="319"/>
          <w:jc w:val="center"/>
        </w:trPr>
        <w:tc>
          <w:tcPr>
            <w:tcW w:w="3431" w:type="dxa"/>
            <w:gridSpan w:val="2"/>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合计</w:t>
            </w:r>
          </w:p>
        </w:tc>
        <w:tc>
          <w:tcPr>
            <w:tcW w:w="162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2"/>
                <w:szCs w:val="22"/>
              </w:rPr>
            </w:pPr>
            <w:r>
              <w:rPr>
                <w:rFonts w:eastAsia="仿宋_GB2312"/>
                <w:color w:val="000000"/>
                <w:sz w:val="22"/>
                <w:szCs w:val="22"/>
              </w:rPr>
              <w:t>0.00</w:t>
            </w:r>
          </w:p>
        </w:tc>
        <w:tc>
          <w:tcPr>
            <w:tcW w:w="162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2"/>
                <w:szCs w:val="22"/>
              </w:rPr>
            </w:pPr>
            <w:r>
              <w:rPr>
                <w:rFonts w:eastAsia="仿宋_GB2312"/>
                <w:color w:val="000000"/>
                <w:sz w:val="22"/>
                <w:szCs w:val="22"/>
              </w:rPr>
              <w:t>1.00</w:t>
            </w:r>
          </w:p>
        </w:tc>
        <w:tc>
          <w:tcPr>
            <w:tcW w:w="144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2"/>
                <w:szCs w:val="22"/>
              </w:rPr>
            </w:pPr>
            <w:r>
              <w:rPr>
                <w:rFonts w:eastAsia="仿宋_GB2312"/>
                <w:color w:val="000000"/>
                <w:sz w:val="22"/>
                <w:szCs w:val="22"/>
              </w:rPr>
              <w:t>1.00</w:t>
            </w:r>
          </w:p>
        </w:tc>
        <w:tc>
          <w:tcPr>
            <w:tcW w:w="144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2"/>
                <w:szCs w:val="22"/>
              </w:rPr>
            </w:pPr>
            <w:r>
              <w:rPr>
                <w:rFonts w:eastAsia="仿宋_GB2312"/>
                <w:color w:val="000000"/>
                <w:sz w:val="22"/>
                <w:szCs w:val="22"/>
              </w:rPr>
              <w:t>1.00</w:t>
            </w:r>
          </w:p>
        </w:tc>
        <w:tc>
          <w:tcPr>
            <w:tcW w:w="162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2"/>
                <w:szCs w:val="22"/>
              </w:rPr>
            </w:pPr>
            <w:r>
              <w:rPr>
                <w:rFonts w:eastAsia="仿宋_GB2312"/>
                <w:color w:val="000000"/>
                <w:sz w:val="22"/>
                <w:szCs w:val="22"/>
              </w:rPr>
              <w:t>0.00</w:t>
            </w:r>
          </w:p>
        </w:tc>
        <w:tc>
          <w:tcPr>
            <w:tcW w:w="17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2"/>
                <w:szCs w:val="22"/>
              </w:rPr>
            </w:pPr>
            <w:r>
              <w:rPr>
                <w:rFonts w:eastAsia="仿宋_GB2312"/>
                <w:color w:val="000000"/>
                <w:sz w:val="22"/>
                <w:szCs w:val="22"/>
              </w:rPr>
              <w:t>0.00</w:t>
            </w:r>
          </w:p>
        </w:tc>
      </w:tr>
      <w:tr w:rsidR="001D505C">
        <w:trPr>
          <w:trHeight w:val="319"/>
          <w:jc w:val="center"/>
        </w:trPr>
        <w:tc>
          <w:tcPr>
            <w:tcW w:w="1180"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229</w:t>
            </w:r>
          </w:p>
        </w:tc>
        <w:tc>
          <w:tcPr>
            <w:tcW w:w="2251"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其他支出</w:t>
            </w:r>
          </w:p>
        </w:tc>
        <w:tc>
          <w:tcPr>
            <w:tcW w:w="162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62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1.00</w:t>
            </w:r>
          </w:p>
        </w:tc>
        <w:tc>
          <w:tcPr>
            <w:tcW w:w="144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1.00</w:t>
            </w:r>
          </w:p>
        </w:tc>
        <w:tc>
          <w:tcPr>
            <w:tcW w:w="144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1.00</w:t>
            </w:r>
          </w:p>
        </w:tc>
        <w:tc>
          <w:tcPr>
            <w:tcW w:w="162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7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764"/>
          <w:jc w:val="center"/>
        </w:trPr>
        <w:tc>
          <w:tcPr>
            <w:tcW w:w="1180"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22960</w:t>
            </w:r>
          </w:p>
        </w:tc>
        <w:tc>
          <w:tcPr>
            <w:tcW w:w="2251"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彩票公益金及对应专项债务收入安排的支出</w:t>
            </w:r>
          </w:p>
        </w:tc>
        <w:tc>
          <w:tcPr>
            <w:tcW w:w="162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62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1.00</w:t>
            </w:r>
          </w:p>
        </w:tc>
        <w:tc>
          <w:tcPr>
            <w:tcW w:w="144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1.00</w:t>
            </w:r>
          </w:p>
        </w:tc>
        <w:tc>
          <w:tcPr>
            <w:tcW w:w="144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1.00</w:t>
            </w:r>
          </w:p>
        </w:tc>
        <w:tc>
          <w:tcPr>
            <w:tcW w:w="162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7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1180"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2296003</w:t>
            </w:r>
          </w:p>
        </w:tc>
        <w:tc>
          <w:tcPr>
            <w:tcW w:w="2251"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用于体育事业的彩票公益金支出</w:t>
            </w:r>
          </w:p>
        </w:tc>
        <w:tc>
          <w:tcPr>
            <w:tcW w:w="162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62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1.00</w:t>
            </w:r>
          </w:p>
        </w:tc>
        <w:tc>
          <w:tcPr>
            <w:tcW w:w="144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1.00</w:t>
            </w:r>
          </w:p>
        </w:tc>
        <w:tc>
          <w:tcPr>
            <w:tcW w:w="144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1.00</w:t>
            </w:r>
          </w:p>
        </w:tc>
        <w:tc>
          <w:tcPr>
            <w:tcW w:w="1620"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c>
          <w:tcPr>
            <w:tcW w:w="1729"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540"/>
          <w:jc w:val="center"/>
        </w:trPr>
        <w:tc>
          <w:tcPr>
            <w:tcW w:w="11171" w:type="dxa"/>
            <w:gridSpan w:val="7"/>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注：</w:t>
            </w:r>
            <w:r>
              <w:rPr>
                <w:rFonts w:eastAsia="仿宋_GB2312"/>
                <w:sz w:val="20"/>
              </w:rPr>
              <w:t xml:space="preserve">1. </w:t>
            </w:r>
            <w:r>
              <w:rPr>
                <w:rFonts w:eastAsia="仿宋_GB2312" w:hint="eastAsia"/>
                <w:sz w:val="20"/>
              </w:rPr>
              <w:t>本表反映部门本年度按功能分类政府性基金预算财政拨款收支及结转和结余情况。</w:t>
            </w:r>
            <w:r>
              <w:rPr>
                <w:rFonts w:eastAsia="仿宋_GB2312"/>
                <w:sz w:val="20"/>
              </w:rPr>
              <w:br/>
              <w:t xml:space="preserve">   2. “</w:t>
            </w:r>
            <w:r>
              <w:rPr>
                <w:rFonts w:eastAsia="仿宋_GB2312" w:hint="eastAsia"/>
                <w:sz w:val="20"/>
              </w:rPr>
              <w:t>科目编码</w:t>
            </w:r>
            <w:r>
              <w:rPr>
                <w:rFonts w:eastAsia="仿宋_GB2312"/>
                <w:sz w:val="20"/>
              </w:rPr>
              <w:t>”</w:t>
            </w:r>
            <w:r>
              <w:rPr>
                <w:rFonts w:eastAsia="仿宋_GB2312" w:hint="eastAsia"/>
                <w:sz w:val="20"/>
              </w:rPr>
              <w:t>和</w:t>
            </w:r>
            <w:r>
              <w:rPr>
                <w:rFonts w:eastAsia="仿宋_GB2312"/>
                <w:sz w:val="20"/>
              </w:rPr>
              <w:t>“</w:t>
            </w:r>
            <w:r>
              <w:rPr>
                <w:rFonts w:eastAsia="仿宋_GB2312" w:hint="eastAsia"/>
                <w:sz w:val="20"/>
              </w:rPr>
              <w:t>科目名称</w:t>
            </w:r>
            <w:r>
              <w:rPr>
                <w:rFonts w:eastAsia="仿宋_GB2312"/>
                <w:sz w:val="20"/>
              </w:rPr>
              <w:t>”</w:t>
            </w:r>
            <w:r>
              <w:rPr>
                <w:rFonts w:eastAsia="仿宋_GB2312" w:hint="eastAsia"/>
                <w:sz w:val="20"/>
              </w:rPr>
              <w:t>均为必填项。</w:t>
            </w:r>
          </w:p>
        </w:tc>
        <w:tc>
          <w:tcPr>
            <w:tcW w:w="1729" w:type="dxa"/>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p>
        </w:tc>
      </w:tr>
    </w:tbl>
    <w:p w:rsidR="001D505C" w:rsidRDefault="001D505C">
      <w:pPr>
        <w:ind w:firstLine="0"/>
        <w:rPr>
          <w:rFonts w:eastAsia="仿宋_GB2312"/>
        </w:rPr>
      </w:pPr>
    </w:p>
    <w:p w:rsidR="001D505C" w:rsidRDefault="001D505C">
      <w:pPr>
        <w:ind w:firstLine="0"/>
        <w:rPr>
          <w:rFonts w:eastAsia="仿宋_GB2312"/>
        </w:rPr>
      </w:pPr>
    </w:p>
    <w:p w:rsidR="001D505C" w:rsidRDefault="001D505C">
      <w:pPr>
        <w:ind w:firstLine="0"/>
        <w:rPr>
          <w:rFonts w:eastAsia="仿宋_GB2312"/>
        </w:rPr>
      </w:pPr>
    </w:p>
    <w:tbl>
      <w:tblPr>
        <w:tblW w:w="14174" w:type="dxa"/>
        <w:jc w:val="center"/>
        <w:tblLayout w:type="fixed"/>
        <w:tblLook w:val="00A0"/>
      </w:tblPr>
      <w:tblGrid>
        <w:gridCol w:w="2554"/>
        <w:gridCol w:w="4153"/>
        <w:gridCol w:w="7467"/>
      </w:tblGrid>
      <w:tr w:rsidR="001D505C">
        <w:trPr>
          <w:trHeight w:val="960"/>
          <w:jc w:val="center"/>
        </w:trPr>
        <w:tc>
          <w:tcPr>
            <w:tcW w:w="14174" w:type="dxa"/>
            <w:gridSpan w:val="3"/>
            <w:tcBorders>
              <w:top w:val="nil"/>
              <w:left w:val="nil"/>
              <w:bottom w:val="nil"/>
              <w:right w:val="nil"/>
            </w:tcBorders>
            <w:vAlign w:val="center"/>
          </w:tcPr>
          <w:p w:rsidR="001D505C" w:rsidRDefault="001D505C">
            <w:pPr>
              <w:widowControl/>
              <w:autoSpaceDE/>
              <w:autoSpaceDN/>
              <w:snapToGrid/>
              <w:spacing w:line="240" w:lineRule="auto"/>
              <w:ind w:firstLine="0"/>
              <w:jc w:val="center"/>
              <w:rPr>
                <w:rFonts w:eastAsia="仿宋_GB2312"/>
                <w:sz w:val="36"/>
                <w:szCs w:val="36"/>
              </w:rPr>
            </w:pPr>
            <w:bookmarkStart w:id="7" w:name="RANGE!A1:C16"/>
            <w:bookmarkEnd w:id="7"/>
            <w:r>
              <w:rPr>
                <w:rFonts w:eastAsia="方正小标宋简体" w:hint="eastAsia"/>
                <w:sz w:val="36"/>
                <w:szCs w:val="36"/>
              </w:rPr>
              <w:lastRenderedPageBreak/>
              <w:t>机关运行经费支出决算表</w:t>
            </w:r>
          </w:p>
        </w:tc>
      </w:tr>
      <w:tr w:rsidR="001D505C">
        <w:trPr>
          <w:trHeight w:val="319"/>
          <w:jc w:val="center"/>
        </w:trPr>
        <w:tc>
          <w:tcPr>
            <w:tcW w:w="2554" w:type="dxa"/>
            <w:tcBorders>
              <w:top w:val="nil"/>
              <w:left w:val="nil"/>
              <w:bottom w:val="nil"/>
              <w:right w:val="nil"/>
            </w:tcBorders>
            <w:vAlign w:val="center"/>
          </w:tcPr>
          <w:p w:rsidR="001D505C" w:rsidRDefault="001D505C">
            <w:pPr>
              <w:widowControl/>
              <w:autoSpaceDE/>
              <w:autoSpaceDN/>
              <w:snapToGrid/>
              <w:spacing w:line="240" w:lineRule="auto"/>
              <w:ind w:firstLine="0"/>
              <w:jc w:val="center"/>
              <w:rPr>
                <w:rFonts w:eastAsia="仿宋_GB2312"/>
                <w:sz w:val="36"/>
                <w:szCs w:val="36"/>
              </w:rPr>
            </w:pPr>
          </w:p>
        </w:tc>
        <w:tc>
          <w:tcPr>
            <w:tcW w:w="4153" w:type="dxa"/>
            <w:tcBorders>
              <w:top w:val="nil"/>
              <w:left w:val="nil"/>
              <w:bottom w:val="nil"/>
              <w:right w:val="nil"/>
            </w:tcBorders>
            <w:vAlign w:val="center"/>
          </w:tcPr>
          <w:p w:rsidR="001D505C" w:rsidRDefault="001D505C">
            <w:pPr>
              <w:widowControl/>
              <w:autoSpaceDE/>
              <w:autoSpaceDN/>
              <w:snapToGrid/>
              <w:spacing w:line="240" w:lineRule="auto"/>
              <w:ind w:firstLine="0"/>
              <w:jc w:val="center"/>
              <w:rPr>
                <w:rFonts w:eastAsia="仿宋_GB2312"/>
                <w:sz w:val="20"/>
              </w:rPr>
            </w:pPr>
          </w:p>
        </w:tc>
        <w:tc>
          <w:tcPr>
            <w:tcW w:w="7467" w:type="dxa"/>
            <w:tcBorders>
              <w:top w:val="nil"/>
              <w:left w:val="nil"/>
              <w:bottom w:val="nil"/>
              <w:right w:val="nil"/>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公开</w:t>
            </w:r>
            <w:r>
              <w:rPr>
                <w:rFonts w:eastAsia="仿宋_GB2312"/>
                <w:sz w:val="20"/>
              </w:rPr>
              <w:t>11</w:t>
            </w:r>
            <w:r>
              <w:rPr>
                <w:rFonts w:eastAsia="仿宋_GB2312" w:hint="eastAsia"/>
                <w:sz w:val="20"/>
              </w:rPr>
              <w:t>表</w:t>
            </w:r>
          </w:p>
        </w:tc>
      </w:tr>
      <w:tr w:rsidR="001D505C">
        <w:trPr>
          <w:trHeight w:val="319"/>
          <w:jc w:val="center"/>
        </w:trPr>
        <w:tc>
          <w:tcPr>
            <w:tcW w:w="6707" w:type="dxa"/>
            <w:gridSpan w:val="2"/>
            <w:tcBorders>
              <w:top w:val="nil"/>
              <w:left w:val="nil"/>
              <w:bottom w:val="single" w:sz="4" w:space="0" w:color="auto"/>
              <w:right w:val="nil"/>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部门名称：无锡市财政局</w:t>
            </w:r>
          </w:p>
        </w:tc>
        <w:tc>
          <w:tcPr>
            <w:tcW w:w="7467" w:type="dxa"/>
            <w:tcBorders>
              <w:top w:val="nil"/>
              <w:left w:val="nil"/>
              <w:bottom w:val="nil"/>
              <w:right w:val="nil"/>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金额单位：万元</w:t>
            </w:r>
          </w:p>
        </w:tc>
      </w:tr>
      <w:tr w:rsidR="001D505C">
        <w:trPr>
          <w:trHeight w:val="319"/>
          <w:jc w:val="center"/>
        </w:trPr>
        <w:tc>
          <w:tcPr>
            <w:tcW w:w="6707" w:type="dxa"/>
            <w:gridSpan w:val="2"/>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项目</w:t>
            </w:r>
          </w:p>
        </w:tc>
        <w:tc>
          <w:tcPr>
            <w:tcW w:w="7467" w:type="dxa"/>
            <w:vMerge w:val="restart"/>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机关运行经费支出决算</w:t>
            </w:r>
          </w:p>
        </w:tc>
      </w:tr>
      <w:tr w:rsidR="001D505C">
        <w:trPr>
          <w:trHeight w:val="642"/>
          <w:jc w:val="center"/>
        </w:trPr>
        <w:tc>
          <w:tcPr>
            <w:tcW w:w="2554"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科目编码</w:t>
            </w:r>
          </w:p>
        </w:tc>
        <w:tc>
          <w:tcPr>
            <w:tcW w:w="4153"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科目名称</w:t>
            </w:r>
          </w:p>
        </w:tc>
        <w:tc>
          <w:tcPr>
            <w:tcW w:w="7467" w:type="dxa"/>
            <w:vMerge/>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r>
      <w:tr w:rsidR="001D505C">
        <w:trPr>
          <w:trHeight w:val="319"/>
          <w:jc w:val="center"/>
        </w:trPr>
        <w:tc>
          <w:tcPr>
            <w:tcW w:w="6707" w:type="dxa"/>
            <w:gridSpan w:val="2"/>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合计</w:t>
            </w:r>
          </w:p>
        </w:tc>
        <w:tc>
          <w:tcPr>
            <w:tcW w:w="7467"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 xml:space="preserve">　</w:t>
            </w:r>
            <w:r>
              <w:rPr>
                <w:rFonts w:eastAsia="仿宋_GB2312"/>
                <w:sz w:val="20"/>
              </w:rPr>
              <w:t>1915.31</w:t>
            </w:r>
          </w:p>
        </w:tc>
      </w:tr>
      <w:tr w:rsidR="001D505C">
        <w:trPr>
          <w:trHeight w:val="319"/>
          <w:jc w:val="center"/>
        </w:trPr>
        <w:tc>
          <w:tcPr>
            <w:tcW w:w="2554"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rPr>
                <w:rFonts w:eastAsia="仿宋_GB2312"/>
                <w:color w:val="000000"/>
                <w:sz w:val="20"/>
              </w:rPr>
            </w:pPr>
            <w:r>
              <w:rPr>
                <w:rFonts w:eastAsia="仿宋_GB2312"/>
                <w:color w:val="000000"/>
                <w:sz w:val="20"/>
              </w:rPr>
              <w:t>302</w:t>
            </w:r>
          </w:p>
        </w:tc>
        <w:tc>
          <w:tcPr>
            <w:tcW w:w="4153"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商品和服务支出</w:t>
            </w:r>
          </w:p>
        </w:tc>
        <w:tc>
          <w:tcPr>
            <w:tcW w:w="7467"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宋体"/>
                <w:color w:val="000000"/>
                <w:sz w:val="20"/>
              </w:rPr>
            </w:pPr>
            <w:r>
              <w:rPr>
                <w:rFonts w:eastAsia="宋体"/>
                <w:color w:val="000000"/>
                <w:sz w:val="20"/>
              </w:rPr>
              <w:t>1,560.15</w:t>
            </w:r>
          </w:p>
        </w:tc>
      </w:tr>
      <w:tr w:rsidR="001D505C">
        <w:trPr>
          <w:trHeight w:val="319"/>
          <w:jc w:val="center"/>
        </w:trPr>
        <w:tc>
          <w:tcPr>
            <w:tcW w:w="2554"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rPr>
                <w:rFonts w:eastAsia="仿宋_GB2312"/>
                <w:color w:val="000000"/>
                <w:sz w:val="20"/>
              </w:rPr>
            </w:pPr>
            <w:r>
              <w:rPr>
                <w:rFonts w:eastAsia="仿宋_GB2312"/>
                <w:color w:val="000000"/>
                <w:sz w:val="20"/>
              </w:rPr>
              <w:t>30201</w:t>
            </w:r>
          </w:p>
        </w:tc>
        <w:tc>
          <w:tcPr>
            <w:tcW w:w="4153"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 xml:space="preserve">  </w:t>
            </w:r>
            <w:r>
              <w:rPr>
                <w:rFonts w:eastAsia="仿宋_GB2312" w:hint="eastAsia"/>
                <w:color w:val="000000"/>
                <w:sz w:val="20"/>
              </w:rPr>
              <w:t>办公费</w:t>
            </w:r>
          </w:p>
        </w:tc>
        <w:tc>
          <w:tcPr>
            <w:tcW w:w="7467"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宋体"/>
                <w:color w:val="000000"/>
                <w:sz w:val="20"/>
              </w:rPr>
            </w:pPr>
            <w:r>
              <w:rPr>
                <w:rFonts w:eastAsia="宋体"/>
                <w:color w:val="000000"/>
                <w:sz w:val="20"/>
              </w:rPr>
              <w:t>52.90</w:t>
            </w:r>
          </w:p>
        </w:tc>
      </w:tr>
      <w:tr w:rsidR="001D505C">
        <w:trPr>
          <w:trHeight w:val="319"/>
          <w:jc w:val="center"/>
        </w:trPr>
        <w:tc>
          <w:tcPr>
            <w:tcW w:w="2554"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rPr>
                <w:rFonts w:eastAsia="仿宋_GB2312"/>
                <w:color w:val="000000"/>
                <w:sz w:val="20"/>
              </w:rPr>
            </w:pPr>
            <w:r>
              <w:rPr>
                <w:rFonts w:eastAsia="仿宋_GB2312"/>
                <w:color w:val="000000"/>
                <w:sz w:val="20"/>
              </w:rPr>
              <w:t>30202</w:t>
            </w:r>
          </w:p>
        </w:tc>
        <w:tc>
          <w:tcPr>
            <w:tcW w:w="4153"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 xml:space="preserve">  </w:t>
            </w:r>
            <w:r>
              <w:rPr>
                <w:rFonts w:eastAsia="仿宋_GB2312" w:hint="eastAsia"/>
                <w:color w:val="000000"/>
                <w:sz w:val="20"/>
              </w:rPr>
              <w:t>印刷费</w:t>
            </w:r>
          </w:p>
        </w:tc>
        <w:tc>
          <w:tcPr>
            <w:tcW w:w="7467"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宋体"/>
                <w:color w:val="000000"/>
                <w:sz w:val="20"/>
              </w:rPr>
            </w:pPr>
            <w:r>
              <w:rPr>
                <w:rFonts w:eastAsia="宋体"/>
                <w:color w:val="000000"/>
                <w:sz w:val="20"/>
              </w:rPr>
              <w:t>81.25</w:t>
            </w:r>
          </w:p>
        </w:tc>
      </w:tr>
      <w:tr w:rsidR="001D505C">
        <w:trPr>
          <w:trHeight w:val="319"/>
          <w:jc w:val="center"/>
        </w:trPr>
        <w:tc>
          <w:tcPr>
            <w:tcW w:w="2554"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rPr>
                <w:rFonts w:eastAsia="仿宋_GB2312"/>
                <w:color w:val="000000"/>
                <w:sz w:val="20"/>
              </w:rPr>
            </w:pPr>
            <w:r>
              <w:rPr>
                <w:rFonts w:eastAsia="仿宋_GB2312"/>
                <w:color w:val="000000"/>
                <w:sz w:val="20"/>
              </w:rPr>
              <w:t>30203</w:t>
            </w:r>
          </w:p>
        </w:tc>
        <w:tc>
          <w:tcPr>
            <w:tcW w:w="4153"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 xml:space="preserve">  </w:t>
            </w:r>
            <w:r>
              <w:rPr>
                <w:rFonts w:eastAsia="仿宋_GB2312" w:hint="eastAsia"/>
                <w:color w:val="000000"/>
                <w:sz w:val="20"/>
              </w:rPr>
              <w:t>咨询费</w:t>
            </w:r>
          </w:p>
        </w:tc>
        <w:tc>
          <w:tcPr>
            <w:tcW w:w="7467"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宋体"/>
                <w:color w:val="000000"/>
                <w:sz w:val="20"/>
              </w:rPr>
            </w:pPr>
            <w:r>
              <w:rPr>
                <w:rFonts w:eastAsia="宋体"/>
                <w:color w:val="000000"/>
                <w:sz w:val="20"/>
              </w:rPr>
              <w:t>14.00</w:t>
            </w:r>
          </w:p>
        </w:tc>
      </w:tr>
      <w:tr w:rsidR="001D505C">
        <w:trPr>
          <w:trHeight w:val="319"/>
          <w:jc w:val="center"/>
        </w:trPr>
        <w:tc>
          <w:tcPr>
            <w:tcW w:w="2554"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rPr>
                <w:rFonts w:eastAsia="仿宋_GB2312"/>
                <w:color w:val="000000"/>
                <w:sz w:val="20"/>
              </w:rPr>
            </w:pPr>
            <w:r>
              <w:rPr>
                <w:rFonts w:eastAsia="仿宋_GB2312"/>
                <w:color w:val="000000"/>
                <w:sz w:val="20"/>
              </w:rPr>
              <w:t>30204</w:t>
            </w:r>
          </w:p>
        </w:tc>
        <w:tc>
          <w:tcPr>
            <w:tcW w:w="4153"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 xml:space="preserve">  </w:t>
            </w:r>
            <w:r>
              <w:rPr>
                <w:rFonts w:eastAsia="仿宋_GB2312" w:hint="eastAsia"/>
                <w:color w:val="000000"/>
                <w:sz w:val="20"/>
              </w:rPr>
              <w:t>手续费</w:t>
            </w:r>
          </w:p>
        </w:tc>
        <w:tc>
          <w:tcPr>
            <w:tcW w:w="7467"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宋体"/>
                <w:color w:val="000000"/>
                <w:sz w:val="20"/>
              </w:rPr>
            </w:pPr>
            <w:r>
              <w:rPr>
                <w:rFonts w:eastAsia="宋体"/>
                <w:color w:val="000000"/>
                <w:sz w:val="20"/>
              </w:rPr>
              <w:t>0.00</w:t>
            </w:r>
          </w:p>
        </w:tc>
      </w:tr>
      <w:tr w:rsidR="001D505C">
        <w:trPr>
          <w:trHeight w:val="319"/>
          <w:jc w:val="center"/>
        </w:trPr>
        <w:tc>
          <w:tcPr>
            <w:tcW w:w="2554"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rPr>
                <w:rFonts w:eastAsia="仿宋_GB2312"/>
                <w:color w:val="000000"/>
                <w:sz w:val="20"/>
              </w:rPr>
            </w:pPr>
            <w:r>
              <w:rPr>
                <w:rFonts w:eastAsia="仿宋_GB2312"/>
                <w:color w:val="000000"/>
                <w:sz w:val="20"/>
              </w:rPr>
              <w:t>30205</w:t>
            </w:r>
          </w:p>
        </w:tc>
        <w:tc>
          <w:tcPr>
            <w:tcW w:w="4153"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 xml:space="preserve">  </w:t>
            </w:r>
            <w:r>
              <w:rPr>
                <w:rFonts w:eastAsia="仿宋_GB2312" w:hint="eastAsia"/>
                <w:color w:val="000000"/>
                <w:sz w:val="20"/>
              </w:rPr>
              <w:t>水费</w:t>
            </w:r>
          </w:p>
        </w:tc>
        <w:tc>
          <w:tcPr>
            <w:tcW w:w="7467"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宋体"/>
                <w:color w:val="000000"/>
                <w:sz w:val="20"/>
              </w:rPr>
            </w:pPr>
            <w:r>
              <w:rPr>
                <w:rFonts w:eastAsia="宋体"/>
                <w:color w:val="000000"/>
                <w:sz w:val="20"/>
              </w:rPr>
              <w:t>6.81</w:t>
            </w:r>
          </w:p>
        </w:tc>
      </w:tr>
      <w:tr w:rsidR="001D505C">
        <w:trPr>
          <w:trHeight w:val="319"/>
          <w:jc w:val="center"/>
        </w:trPr>
        <w:tc>
          <w:tcPr>
            <w:tcW w:w="2554"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rPr>
                <w:rFonts w:eastAsia="仿宋_GB2312"/>
                <w:color w:val="000000"/>
                <w:sz w:val="20"/>
              </w:rPr>
            </w:pPr>
            <w:r>
              <w:rPr>
                <w:rFonts w:eastAsia="仿宋_GB2312"/>
                <w:color w:val="000000"/>
                <w:sz w:val="20"/>
              </w:rPr>
              <w:t>30206</w:t>
            </w:r>
          </w:p>
        </w:tc>
        <w:tc>
          <w:tcPr>
            <w:tcW w:w="4153"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 xml:space="preserve">  </w:t>
            </w:r>
            <w:r>
              <w:rPr>
                <w:rFonts w:eastAsia="仿宋_GB2312" w:hint="eastAsia"/>
                <w:color w:val="000000"/>
                <w:sz w:val="20"/>
              </w:rPr>
              <w:t>电费</w:t>
            </w:r>
          </w:p>
        </w:tc>
        <w:tc>
          <w:tcPr>
            <w:tcW w:w="7467"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宋体"/>
                <w:color w:val="000000"/>
                <w:sz w:val="20"/>
              </w:rPr>
            </w:pPr>
            <w:r>
              <w:rPr>
                <w:rFonts w:eastAsia="宋体"/>
                <w:color w:val="000000"/>
                <w:sz w:val="20"/>
              </w:rPr>
              <w:t>1.24</w:t>
            </w:r>
          </w:p>
        </w:tc>
      </w:tr>
      <w:tr w:rsidR="001D505C">
        <w:trPr>
          <w:trHeight w:val="319"/>
          <w:jc w:val="center"/>
        </w:trPr>
        <w:tc>
          <w:tcPr>
            <w:tcW w:w="2554"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rPr>
                <w:rFonts w:eastAsia="仿宋_GB2312"/>
                <w:color w:val="000000"/>
                <w:sz w:val="20"/>
              </w:rPr>
            </w:pPr>
            <w:r>
              <w:rPr>
                <w:rFonts w:eastAsia="仿宋_GB2312"/>
                <w:color w:val="000000"/>
                <w:sz w:val="20"/>
              </w:rPr>
              <w:t>30207</w:t>
            </w:r>
          </w:p>
        </w:tc>
        <w:tc>
          <w:tcPr>
            <w:tcW w:w="4153"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 xml:space="preserve">  </w:t>
            </w:r>
            <w:r>
              <w:rPr>
                <w:rFonts w:eastAsia="仿宋_GB2312" w:hint="eastAsia"/>
                <w:color w:val="000000"/>
                <w:sz w:val="20"/>
              </w:rPr>
              <w:t>邮电费</w:t>
            </w:r>
          </w:p>
        </w:tc>
        <w:tc>
          <w:tcPr>
            <w:tcW w:w="7467"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31.50</w:t>
            </w:r>
          </w:p>
        </w:tc>
      </w:tr>
      <w:tr w:rsidR="001D505C">
        <w:trPr>
          <w:trHeight w:val="319"/>
          <w:jc w:val="center"/>
        </w:trPr>
        <w:tc>
          <w:tcPr>
            <w:tcW w:w="2554"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rPr>
                <w:rFonts w:eastAsia="仿宋_GB2312"/>
                <w:color w:val="000000"/>
                <w:sz w:val="20"/>
              </w:rPr>
            </w:pPr>
            <w:r>
              <w:rPr>
                <w:rFonts w:eastAsia="仿宋_GB2312"/>
                <w:color w:val="000000"/>
                <w:sz w:val="20"/>
              </w:rPr>
              <w:t>30208</w:t>
            </w:r>
          </w:p>
        </w:tc>
        <w:tc>
          <w:tcPr>
            <w:tcW w:w="4153"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 xml:space="preserve">  </w:t>
            </w:r>
            <w:r>
              <w:rPr>
                <w:rFonts w:eastAsia="仿宋_GB2312" w:hint="eastAsia"/>
                <w:color w:val="000000"/>
                <w:sz w:val="20"/>
              </w:rPr>
              <w:t>取暖费</w:t>
            </w:r>
          </w:p>
        </w:tc>
        <w:tc>
          <w:tcPr>
            <w:tcW w:w="7467"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554"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rPr>
                <w:rFonts w:eastAsia="仿宋_GB2312"/>
                <w:color w:val="000000"/>
                <w:sz w:val="20"/>
              </w:rPr>
            </w:pPr>
            <w:r>
              <w:rPr>
                <w:rFonts w:eastAsia="仿宋_GB2312"/>
                <w:color w:val="000000"/>
                <w:sz w:val="20"/>
              </w:rPr>
              <w:t>30209</w:t>
            </w:r>
          </w:p>
        </w:tc>
        <w:tc>
          <w:tcPr>
            <w:tcW w:w="4153"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 xml:space="preserve">  </w:t>
            </w:r>
            <w:r>
              <w:rPr>
                <w:rFonts w:eastAsia="仿宋_GB2312" w:hint="eastAsia"/>
                <w:color w:val="000000"/>
                <w:sz w:val="20"/>
              </w:rPr>
              <w:t>物业管理费</w:t>
            </w:r>
          </w:p>
        </w:tc>
        <w:tc>
          <w:tcPr>
            <w:tcW w:w="7467"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554"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rPr>
                <w:rFonts w:eastAsia="仿宋_GB2312"/>
                <w:color w:val="000000"/>
                <w:sz w:val="20"/>
              </w:rPr>
            </w:pPr>
            <w:r>
              <w:rPr>
                <w:rFonts w:eastAsia="仿宋_GB2312"/>
                <w:color w:val="000000"/>
                <w:sz w:val="20"/>
              </w:rPr>
              <w:t>30211</w:t>
            </w:r>
          </w:p>
        </w:tc>
        <w:tc>
          <w:tcPr>
            <w:tcW w:w="4153"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 xml:space="preserve">  </w:t>
            </w:r>
            <w:r>
              <w:rPr>
                <w:rFonts w:eastAsia="仿宋_GB2312" w:hint="eastAsia"/>
                <w:color w:val="000000"/>
                <w:sz w:val="20"/>
              </w:rPr>
              <w:t>差旅费</w:t>
            </w:r>
          </w:p>
        </w:tc>
        <w:tc>
          <w:tcPr>
            <w:tcW w:w="7467"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51.45</w:t>
            </w:r>
          </w:p>
        </w:tc>
      </w:tr>
      <w:tr w:rsidR="001D505C">
        <w:trPr>
          <w:trHeight w:val="319"/>
          <w:jc w:val="center"/>
        </w:trPr>
        <w:tc>
          <w:tcPr>
            <w:tcW w:w="2554"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rPr>
                <w:rFonts w:eastAsia="仿宋_GB2312"/>
                <w:color w:val="000000"/>
                <w:sz w:val="20"/>
              </w:rPr>
            </w:pPr>
            <w:r>
              <w:rPr>
                <w:rFonts w:eastAsia="仿宋_GB2312"/>
                <w:color w:val="000000"/>
                <w:sz w:val="20"/>
              </w:rPr>
              <w:t>30212</w:t>
            </w:r>
          </w:p>
        </w:tc>
        <w:tc>
          <w:tcPr>
            <w:tcW w:w="4153"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 xml:space="preserve">  </w:t>
            </w:r>
            <w:r>
              <w:rPr>
                <w:rFonts w:eastAsia="仿宋_GB2312" w:hint="eastAsia"/>
                <w:color w:val="000000"/>
                <w:sz w:val="20"/>
              </w:rPr>
              <w:t>因公出国（境）费用</w:t>
            </w:r>
          </w:p>
        </w:tc>
        <w:tc>
          <w:tcPr>
            <w:tcW w:w="7467"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12.44</w:t>
            </w:r>
          </w:p>
        </w:tc>
      </w:tr>
      <w:tr w:rsidR="001D505C">
        <w:trPr>
          <w:trHeight w:val="319"/>
          <w:jc w:val="center"/>
        </w:trPr>
        <w:tc>
          <w:tcPr>
            <w:tcW w:w="2554"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rPr>
                <w:rFonts w:eastAsia="仿宋_GB2312"/>
                <w:color w:val="000000"/>
                <w:sz w:val="20"/>
              </w:rPr>
            </w:pPr>
            <w:r>
              <w:rPr>
                <w:rFonts w:eastAsia="仿宋_GB2312"/>
                <w:color w:val="000000"/>
                <w:sz w:val="20"/>
              </w:rPr>
              <w:t>30213</w:t>
            </w:r>
          </w:p>
        </w:tc>
        <w:tc>
          <w:tcPr>
            <w:tcW w:w="4153"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 xml:space="preserve">  </w:t>
            </w:r>
            <w:r>
              <w:rPr>
                <w:rFonts w:eastAsia="仿宋_GB2312" w:hint="eastAsia"/>
                <w:color w:val="000000"/>
                <w:sz w:val="20"/>
              </w:rPr>
              <w:t>维修（护）费</w:t>
            </w:r>
          </w:p>
        </w:tc>
        <w:tc>
          <w:tcPr>
            <w:tcW w:w="7467"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180.01</w:t>
            </w:r>
          </w:p>
        </w:tc>
      </w:tr>
      <w:tr w:rsidR="001D505C">
        <w:trPr>
          <w:trHeight w:val="319"/>
          <w:jc w:val="center"/>
        </w:trPr>
        <w:tc>
          <w:tcPr>
            <w:tcW w:w="2554"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rPr>
                <w:rFonts w:eastAsia="仿宋_GB2312"/>
                <w:color w:val="000000"/>
                <w:sz w:val="20"/>
              </w:rPr>
            </w:pPr>
            <w:r>
              <w:rPr>
                <w:rFonts w:eastAsia="仿宋_GB2312"/>
                <w:color w:val="000000"/>
                <w:sz w:val="20"/>
              </w:rPr>
              <w:t>30214</w:t>
            </w:r>
          </w:p>
        </w:tc>
        <w:tc>
          <w:tcPr>
            <w:tcW w:w="4153"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 xml:space="preserve">  </w:t>
            </w:r>
            <w:r>
              <w:rPr>
                <w:rFonts w:eastAsia="仿宋_GB2312" w:hint="eastAsia"/>
                <w:color w:val="000000"/>
                <w:sz w:val="20"/>
              </w:rPr>
              <w:t>租赁费</w:t>
            </w:r>
          </w:p>
        </w:tc>
        <w:tc>
          <w:tcPr>
            <w:tcW w:w="7467"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554"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rPr>
                <w:rFonts w:eastAsia="仿宋_GB2312"/>
                <w:color w:val="000000"/>
                <w:sz w:val="20"/>
              </w:rPr>
            </w:pPr>
            <w:r>
              <w:rPr>
                <w:rFonts w:eastAsia="仿宋_GB2312"/>
                <w:color w:val="000000"/>
                <w:sz w:val="20"/>
              </w:rPr>
              <w:t>30215</w:t>
            </w:r>
          </w:p>
        </w:tc>
        <w:tc>
          <w:tcPr>
            <w:tcW w:w="4153"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 xml:space="preserve">  </w:t>
            </w:r>
            <w:r>
              <w:rPr>
                <w:rFonts w:eastAsia="仿宋_GB2312" w:hint="eastAsia"/>
                <w:color w:val="000000"/>
                <w:sz w:val="20"/>
              </w:rPr>
              <w:t>会议费</w:t>
            </w:r>
          </w:p>
        </w:tc>
        <w:tc>
          <w:tcPr>
            <w:tcW w:w="7467"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39.39</w:t>
            </w:r>
          </w:p>
        </w:tc>
      </w:tr>
      <w:tr w:rsidR="001D505C">
        <w:trPr>
          <w:trHeight w:val="319"/>
          <w:jc w:val="center"/>
        </w:trPr>
        <w:tc>
          <w:tcPr>
            <w:tcW w:w="2554"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rPr>
                <w:rFonts w:eastAsia="仿宋_GB2312"/>
                <w:color w:val="000000"/>
                <w:sz w:val="20"/>
              </w:rPr>
            </w:pPr>
            <w:r>
              <w:rPr>
                <w:rFonts w:eastAsia="仿宋_GB2312"/>
                <w:color w:val="000000"/>
                <w:sz w:val="20"/>
              </w:rPr>
              <w:lastRenderedPageBreak/>
              <w:t>30216</w:t>
            </w:r>
          </w:p>
        </w:tc>
        <w:tc>
          <w:tcPr>
            <w:tcW w:w="4153"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 xml:space="preserve">  </w:t>
            </w:r>
            <w:r>
              <w:rPr>
                <w:rFonts w:eastAsia="仿宋_GB2312" w:hint="eastAsia"/>
                <w:color w:val="000000"/>
                <w:sz w:val="20"/>
              </w:rPr>
              <w:t>培训费</w:t>
            </w:r>
          </w:p>
        </w:tc>
        <w:tc>
          <w:tcPr>
            <w:tcW w:w="7467"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55.82</w:t>
            </w:r>
          </w:p>
        </w:tc>
      </w:tr>
      <w:tr w:rsidR="001D505C">
        <w:trPr>
          <w:trHeight w:val="319"/>
          <w:jc w:val="center"/>
        </w:trPr>
        <w:tc>
          <w:tcPr>
            <w:tcW w:w="2554"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rPr>
                <w:rFonts w:eastAsia="仿宋_GB2312"/>
                <w:color w:val="000000"/>
                <w:sz w:val="20"/>
              </w:rPr>
            </w:pPr>
            <w:r>
              <w:rPr>
                <w:rFonts w:eastAsia="仿宋_GB2312"/>
                <w:color w:val="000000"/>
                <w:sz w:val="20"/>
              </w:rPr>
              <w:t>30217</w:t>
            </w:r>
          </w:p>
        </w:tc>
        <w:tc>
          <w:tcPr>
            <w:tcW w:w="4153"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 xml:space="preserve">  </w:t>
            </w:r>
            <w:r>
              <w:rPr>
                <w:rFonts w:eastAsia="仿宋_GB2312" w:hint="eastAsia"/>
                <w:color w:val="000000"/>
                <w:sz w:val="20"/>
              </w:rPr>
              <w:t>公务接待费</w:t>
            </w:r>
          </w:p>
        </w:tc>
        <w:tc>
          <w:tcPr>
            <w:tcW w:w="7467"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20.90</w:t>
            </w:r>
          </w:p>
        </w:tc>
      </w:tr>
      <w:tr w:rsidR="001D505C">
        <w:trPr>
          <w:trHeight w:val="319"/>
          <w:jc w:val="center"/>
        </w:trPr>
        <w:tc>
          <w:tcPr>
            <w:tcW w:w="2554"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rPr>
                <w:rFonts w:eastAsia="仿宋_GB2312"/>
                <w:color w:val="000000"/>
                <w:sz w:val="20"/>
              </w:rPr>
            </w:pPr>
            <w:r>
              <w:rPr>
                <w:rFonts w:eastAsia="仿宋_GB2312"/>
                <w:color w:val="000000"/>
                <w:sz w:val="20"/>
              </w:rPr>
              <w:t>30218</w:t>
            </w:r>
          </w:p>
        </w:tc>
        <w:tc>
          <w:tcPr>
            <w:tcW w:w="4153"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 xml:space="preserve">  </w:t>
            </w:r>
            <w:r>
              <w:rPr>
                <w:rFonts w:eastAsia="仿宋_GB2312" w:hint="eastAsia"/>
                <w:color w:val="000000"/>
                <w:sz w:val="20"/>
              </w:rPr>
              <w:t>专用材料费</w:t>
            </w:r>
          </w:p>
        </w:tc>
        <w:tc>
          <w:tcPr>
            <w:tcW w:w="7467"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554"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rPr>
                <w:rFonts w:eastAsia="仿宋_GB2312"/>
                <w:color w:val="000000"/>
                <w:sz w:val="20"/>
              </w:rPr>
            </w:pPr>
            <w:r>
              <w:rPr>
                <w:rFonts w:eastAsia="仿宋_GB2312"/>
                <w:color w:val="000000"/>
                <w:sz w:val="20"/>
              </w:rPr>
              <w:t>30224</w:t>
            </w:r>
          </w:p>
        </w:tc>
        <w:tc>
          <w:tcPr>
            <w:tcW w:w="4153"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 xml:space="preserve">  </w:t>
            </w:r>
            <w:r>
              <w:rPr>
                <w:rFonts w:eastAsia="仿宋_GB2312" w:hint="eastAsia"/>
                <w:color w:val="000000"/>
                <w:sz w:val="20"/>
              </w:rPr>
              <w:t>被装购置费</w:t>
            </w:r>
          </w:p>
        </w:tc>
        <w:tc>
          <w:tcPr>
            <w:tcW w:w="7467"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554"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rPr>
                <w:rFonts w:eastAsia="仿宋_GB2312"/>
                <w:color w:val="000000"/>
                <w:sz w:val="20"/>
              </w:rPr>
            </w:pPr>
            <w:r>
              <w:rPr>
                <w:rFonts w:eastAsia="仿宋_GB2312"/>
                <w:color w:val="000000"/>
                <w:sz w:val="20"/>
              </w:rPr>
              <w:t>30225</w:t>
            </w:r>
          </w:p>
        </w:tc>
        <w:tc>
          <w:tcPr>
            <w:tcW w:w="4153"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 xml:space="preserve">  </w:t>
            </w:r>
            <w:r>
              <w:rPr>
                <w:rFonts w:eastAsia="仿宋_GB2312" w:hint="eastAsia"/>
                <w:color w:val="000000"/>
                <w:sz w:val="20"/>
              </w:rPr>
              <w:t>专用燃料费</w:t>
            </w:r>
          </w:p>
        </w:tc>
        <w:tc>
          <w:tcPr>
            <w:tcW w:w="7467"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554"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rPr>
                <w:rFonts w:eastAsia="仿宋_GB2312"/>
                <w:color w:val="000000"/>
                <w:sz w:val="20"/>
              </w:rPr>
            </w:pPr>
            <w:r>
              <w:rPr>
                <w:rFonts w:eastAsia="仿宋_GB2312"/>
                <w:color w:val="000000"/>
                <w:sz w:val="20"/>
              </w:rPr>
              <w:t>30226</w:t>
            </w:r>
          </w:p>
        </w:tc>
        <w:tc>
          <w:tcPr>
            <w:tcW w:w="4153"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 xml:space="preserve">  </w:t>
            </w:r>
            <w:r>
              <w:rPr>
                <w:rFonts w:eastAsia="仿宋_GB2312" w:hint="eastAsia"/>
                <w:color w:val="000000"/>
                <w:sz w:val="20"/>
              </w:rPr>
              <w:t>劳务费</w:t>
            </w:r>
          </w:p>
        </w:tc>
        <w:tc>
          <w:tcPr>
            <w:tcW w:w="7467"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22.19</w:t>
            </w:r>
          </w:p>
        </w:tc>
      </w:tr>
      <w:tr w:rsidR="001D505C">
        <w:trPr>
          <w:trHeight w:val="319"/>
          <w:jc w:val="center"/>
        </w:trPr>
        <w:tc>
          <w:tcPr>
            <w:tcW w:w="2554"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rPr>
                <w:rFonts w:eastAsia="仿宋_GB2312"/>
                <w:color w:val="000000"/>
                <w:sz w:val="20"/>
              </w:rPr>
            </w:pPr>
            <w:r>
              <w:rPr>
                <w:rFonts w:eastAsia="仿宋_GB2312"/>
                <w:color w:val="000000"/>
                <w:sz w:val="20"/>
              </w:rPr>
              <w:t>30227</w:t>
            </w:r>
          </w:p>
        </w:tc>
        <w:tc>
          <w:tcPr>
            <w:tcW w:w="4153"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 xml:space="preserve">  </w:t>
            </w:r>
            <w:r>
              <w:rPr>
                <w:rFonts w:eastAsia="仿宋_GB2312" w:hint="eastAsia"/>
                <w:color w:val="000000"/>
                <w:sz w:val="20"/>
              </w:rPr>
              <w:t>委托业务费</w:t>
            </w:r>
          </w:p>
        </w:tc>
        <w:tc>
          <w:tcPr>
            <w:tcW w:w="7467"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360.31</w:t>
            </w:r>
          </w:p>
        </w:tc>
      </w:tr>
      <w:tr w:rsidR="001D505C">
        <w:trPr>
          <w:trHeight w:val="319"/>
          <w:jc w:val="center"/>
        </w:trPr>
        <w:tc>
          <w:tcPr>
            <w:tcW w:w="2554"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rPr>
                <w:rFonts w:eastAsia="仿宋_GB2312"/>
                <w:color w:val="000000"/>
                <w:sz w:val="20"/>
              </w:rPr>
            </w:pPr>
            <w:r>
              <w:rPr>
                <w:rFonts w:eastAsia="仿宋_GB2312"/>
                <w:color w:val="000000"/>
                <w:sz w:val="20"/>
              </w:rPr>
              <w:t>30228</w:t>
            </w:r>
          </w:p>
        </w:tc>
        <w:tc>
          <w:tcPr>
            <w:tcW w:w="4153"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 xml:space="preserve">  </w:t>
            </w:r>
            <w:r>
              <w:rPr>
                <w:rFonts w:eastAsia="仿宋_GB2312" w:hint="eastAsia"/>
                <w:color w:val="000000"/>
                <w:sz w:val="20"/>
              </w:rPr>
              <w:t>工会经费</w:t>
            </w:r>
          </w:p>
        </w:tc>
        <w:tc>
          <w:tcPr>
            <w:tcW w:w="7467"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30.22</w:t>
            </w:r>
          </w:p>
        </w:tc>
      </w:tr>
      <w:tr w:rsidR="001D505C">
        <w:trPr>
          <w:trHeight w:val="319"/>
          <w:jc w:val="center"/>
        </w:trPr>
        <w:tc>
          <w:tcPr>
            <w:tcW w:w="2554"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rPr>
                <w:rFonts w:eastAsia="仿宋_GB2312"/>
                <w:color w:val="000000"/>
                <w:sz w:val="20"/>
              </w:rPr>
            </w:pPr>
            <w:r>
              <w:rPr>
                <w:rFonts w:eastAsia="仿宋_GB2312"/>
                <w:color w:val="000000"/>
                <w:sz w:val="20"/>
              </w:rPr>
              <w:t>30229</w:t>
            </w:r>
          </w:p>
        </w:tc>
        <w:tc>
          <w:tcPr>
            <w:tcW w:w="4153"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 xml:space="preserve">  </w:t>
            </w:r>
            <w:r>
              <w:rPr>
                <w:rFonts w:eastAsia="仿宋_GB2312" w:hint="eastAsia"/>
                <w:color w:val="000000"/>
                <w:sz w:val="20"/>
              </w:rPr>
              <w:t>福利费</w:t>
            </w:r>
          </w:p>
        </w:tc>
        <w:tc>
          <w:tcPr>
            <w:tcW w:w="7467"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1.35</w:t>
            </w:r>
          </w:p>
        </w:tc>
      </w:tr>
      <w:tr w:rsidR="001D505C">
        <w:trPr>
          <w:trHeight w:val="319"/>
          <w:jc w:val="center"/>
        </w:trPr>
        <w:tc>
          <w:tcPr>
            <w:tcW w:w="2554"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rPr>
                <w:rFonts w:eastAsia="仿宋_GB2312"/>
                <w:color w:val="000000"/>
                <w:sz w:val="20"/>
              </w:rPr>
            </w:pPr>
            <w:r>
              <w:rPr>
                <w:rFonts w:eastAsia="仿宋_GB2312"/>
                <w:color w:val="000000"/>
                <w:sz w:val="20"/>
              </w:rPr>
              <w:t>30231</w:t>
            </w:r>
          </w:p>
        </w:tc>
        <w:tc>
          <w:tcPr>
            <w:tcW w:w="4153"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 xml:space="preserve">  </w:t>
            </w:r>
            <w:r>
              <w:rPr>
                <w:rFonts w:eastAsia="仿宋_GB2312" w:hint="eastAsia"/>
                <w:color w:val="000000"/>
                <w:sz w:val="20"/>
              </w:rPr>
              <w:t>公务用车运行维护费</w:t>
            </w:r>
          </w:p>
        </w:tc>
        <w:tc>
          <w:tcPr>
            <w:tcW w:w="7467"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554"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rPr>
                <w:rFonts w:eastAsia="仿宋_GB2312"/>
                <w:color w:val="000000"/>
                <w:sz w:val="20"/>
              </w:rPr>
            </w:pPr>
            <w:r>
              <w:rPr>
                <w:rFonts w:eastAsia="仿宋_GB2312"/>
                <w:color w:val="000000"/>
                <w:sz w:val="20"/>
              </w:rPr>
              <w:t>30239</w:t>
            </w:r>
          </w:p>
        </w:tc>
        <w:tc>
          <w:tcPr>
            <w:tcW w:w="4153"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 xml:space="preserve">  </w:t>
            </w:r>
            <w:r>
              <w:rPr>
                <w:rFonts w:eastAsia="仿宋_GB2312" w:hint="eastAsia"/>
                <w:color w:val="000000"/>
                <w:sz w:val="20"/>
              </w:rPr>
              <w:t>其他交通费用</w:t>
            </w:r>
          </w:p>
        </w:tc>
        <w:tc>
          <w:tcPr>
            <w:tcW w:w="7467"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137.01</w:t>
            </w:r>
          </w:p>
        </w:tc>
      </w:tr>
      <w:tr w:rsidR="001D505C">
        <w:trPr>
          <w:trHeight w:val="319"/>
          <w:jc w:val="center"/>
        </w:trPr>
        <w:tc>
          <w:tcPr>
            <w:tcW w:w="2554"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rPr>
                <w:rFonts w:eastAsia="仿宋_GB2312"/>
                <w:color w:val="000000"/>
                <w:sz w:val="20"/>
              </w:rPr>
            </w:pPr>
            <w:r>
              <w:rPr>
                <w:rFonts w:eastAsia="仿宋_GB2312"/>
                <w:color w:val="000000"/>
                <w:sz w:val="20"/>
              </w:rPr>
              <w:t>30240</w:t>
            </w:r>
          </w:p>
        </w:tc>
        <w:tc>
          <w:tcPr>
            <w:tcW w:w="4153"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 xml:space="preserve">  </w:t>
            </w:r>
            <w:r>
              <w:rPr>
                <w:rFonts w:eastAsia="仿宋_GB2312" w:hint="eastAsia"/>
                <w:color w:val="000000"/>
                <w:sz w:val="20"/>
              </w:rPr>
              <w:t>税金及附加费用</w:t>
            </w:r>
          </w:p>
        </w:tc>
        <w:tc>
          <w:tcPr>
            <w:tcW w:w="7467"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554"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rPr>
                <w:rFonts w:eastAsia="仿宋_GB2312"/>
                <w:color w:val="000000"/>
                <w:sz w:val="20"/>
              </w:rPr>
            </w:pPr>
            <w:r>
              <w:rPr>
                <w:rFonts w:eastAsia="仿宋_GB2312"/>
                <w:color w:val="000000"/>
                <w:sz w:val="20"/>
              </w:rPr>
              <w:t>30299</w:t>
            </w:r>
          </w:p>
        </w:tc>
        <w:tc>
          <w:tcPr>
            <w:tcW w:w="4153"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color w:val="000000"/>
                <w:sz w:val="20"/>
              </w:rPr>
              <w:t xml:space="preserve">  </w:t>
            </w:r>
            <w:r>
              <w:rPr>
                <w:rFonts w:eastAsia="仿宋_GB2312" w:hint="eastAsia"/>
                <w:color w:val="000000"/>
                <w:sz w:val="20"/>
              </w:rPr>
              <w:t>其他商品和服务支出</w:t>
            </w:r>
          </w:p>
        </w:tc>
        <w:tc>
          <w:tcPr>
            <w:tcW w:w="7467"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461.35</w:t>
            </w:r>
          </w:p>
        </w:tc>
      </w:tr>
      <w:tr w:rsidR="001D505C">
        <w:trPr>
          <w:trHeight w:val="319"/>
          <w:jc w:val="center"/>
        </w:trPr>
        <w:tc>
          <w:tcPr>
            <w:tcW w:w="2554"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rPr>
                <w:rFonts w:eastAsia="仿宋_GB2312"/>
                <w:color w:val="000000"/>
                <w:sz w:val="20"/>
              </w:rPr>
            </w:pPr>
            <w:r>
              <w:rPr>
                <w:rFonts w:eastAsia="仿宋_GB2312"/>
                <w:color w:val="000000"/>
                <w:sz w:val="20"/>
              </w:rPr>
              <w:t>304</w:t>
            </w:r>
          </w:p>
        </w:tc>
        <w:tc>
          <w:tcPr>
            <w:tcW w:w="4153"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对企事业单位的补贴</w:t>
            </w:r>
          </w:p>
        </w:tc>
        <w:tc>
          <w:tcPr>
            <w:tcW w:w="7467"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554"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rPr>
                <w:rFonts w:eastAsia="仿宋_GB2312"/>
                <w:color w:val="000000"/>
                <w:sz w:val="20"/>
              </w:rPr>
            </w:pPr>
            <w:r>
              <w:rPr>
                <w:rFonts w:eastAsia="仿宋_GB2312"/>
                <w:color w:val="000000"/>
                <w:sz w:val="20"/>
              </w:rPr>
              <w:t>307</w:t>
            </w:r>
          </w:p>
        </w:tc>
        <w:tc>
          <w:tcPr>
            <w:tcW w:w="4153"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债务利息支出</w:t>
            </w:r>
          </w:p>
        </w:tc>
        <w:tc>
          <w:tcPr>
            <w:tcW w:w="7467"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319"/>
          <w:jc w:val="center"/>
        </w:trPr>
        <w:tc>
          <w:tcPr>
            <w:tcW w:w="2554"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rPr>
                <w:rFonts w:eastAsia="仿宋_GB2312"/>
                <w:color w:val="000000"/>
                <w:sz w:val="20"/>
              </w:rPr>
            </w:pPr>
            <w:r>
              <w:rPr>
                <w:rFonts w:eastAsia="仿宋_GB2312"/>
                <w:color w:val="000000"/>
                <w:sz w:val="20"/>
              </w:rPr>
              <w:t>310</w:t>
            </w:r>
          </w:p>
        </w:tc>
        <w:tc>
          <w:tcPr>
            <w:tcW w:w="4153"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其他资本性支出</w:t>
            </w:r>
          </w:p>
        </w:tc>
        <w:tc>
          <w:tcPr>
            <w:tcW w:w="7467"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355.17</w:t>
            </w:r>
          </w:p>
        </w:tc>
      </w:tr>
      <w:tr w:rsidR="001D505C">
        <w:trPr>
          <w:trHeight w:val="319"/>
          <w:jc w:val="center"/>
        </w:trPr>
        <w:tc>
          <w:tcPr>
            <w:tcW w:w="2554"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rPr>
                <w:rFonts w:eastAsia="仿宋_GB2312"/>
                <w:color w:val="000000"/>
                <w:sz w:val="20"/>
              </w:rPr>
            </w:pPr>
            <w:r>
              <w:rPr>
                <w:rFonts w:eastAsia="仿宋_GB2312"/>
                <w:color w:val="000000"/>
                <w:sz w:val="20"/>
              </w:rPr>
              <w:t>399</w:t>
            </w:r>
          </w:p>
        </w:tc>
        <w:tc>
          <w:tcPr>
            <w:tcW w:w="4153"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color w:val="000000"/>
                <w:sz w:val="20"/>
              </w:rPr>
            </w:pPr>
            <w:r>
              <w:rPr>
                <w:rFonts w:eastAsia="仿宋_GB2312" w:hint="eastAsia"/>
                <w:color w:val="000000"/>
                <w:sz w:val="20"/>
              </w:rPr>
              <w:t>其他支出</w:t>
            </w:r>
          </w:p>
        </w:tc>
        <w:tc>
          <w:tcPr>
            <w:tcW w:w="7467"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仿宋_GB2312"/>
                <w:color w:val="000000"/>
                <w:sz w:val="20"/>
              </w:rPr>
            </w:pPr>
            <w:r>
              <w:rPr>
                <w:rFonts w:eastAsia="仿宋_GB2312"/>
                <w:color w:val="000000"/>
                <w:sz w:val="20"/>
              </w:rPr>
              <w:t>0.00</w:t>
            </w:r>
          </w:p>
        </w:tc>
      </w:tr>
      <w:tr w:rsidR="001D505C">
        <w:trPr>
          <w:trHeight w:val="1350"/>
          <w:jc w:val="center"/>
        </w:trPr>
        <w:tc>
          <w:tcPr>
            <w:tcW w:w="14174" w:type="dxa"/>
            <w:gridSpan w:val="3"/>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注：</w:t>
            </w:r>
            <w:r>
              <w:rPr>
                <w:rFonts w:eastAsia="仿宋_GB2312"/>
                <w:sz w:val="20"/>
              </w:rPr>
              <w:t>1.“</w:t>
            </w:r>
            <w:r>
              <w:rPr>
                <w:rFonts w:eastAsia="仿宋_GB2312" w:hint="eastAsia"/>
                <w:sz w:val="20"/>
              </w:rPr>
              <w:t>机关运行经费</w:t>
            </w:r>
            <w:r>
              <w:rPr>
                <w:rFonts w:eastAsia="仿宋_GB2312"/>
                <w:sz w:val="20"/>
              </w:rPr>
              <w:t>”</w:t>
            </w:r>
            <w:r>
              <w:rPr>
                <w:rFonts w:eastAsia="仿宋_GB2312" w:hint="eastAsia"/>
                <w:sz w:val="20"/>
              </w:rPr>
              <w:t>指各部门的公用经费，包括办公及印刷费、邮电费、差旅费、会议费、福利费、日常维修费、专用材料及一般设备购置费、办公用房水电费、办公用房取暖费、办公用房物业管理费、公务用车运行维护费及其他费用。在财政部有明确规定前，</w:t>
            </w:r>
            <w:proofErr w:type="gramStart"/>
            <w:r>
              <w:rPr>
                <w:rFonts w:eastAsia="仿宋_GB2312"/>
                <w:sz w:val="20"/>
              </w:rPr>
              <w:t>“</w:t>
            </w:r>
            <w:r>
              <w:rPr>
                <w:rFonts w:eastAsia="仿宋_GB2312" w:hint="eastAsia"/>
                <w:sz w:val="20"/>
              </w:rPr>
              <w:t>机关运行经费</w:t>
            </w:r>
            <w:r>
              <w:rPr>
                <w:rFonts w:eastAsia="仿宋_GB2312"/>
                <w:sz w:val="20"/>
              </w:rPr>
              <w:t>”</w:t>
            </w:r>
            <w:r>
              <w:rPr>
                <w:rFonts w:eastAsia="仿宋_GB2312" w:hint="eastAsia"/>
                <w:sz w:val="20"/>
              </w:rPr>
              <w:t>暂指行政</w:t>
            </w:r>
            <w:proofErr w:type="gramEnd"/>
            <w:r>
              <w:rPr>
                <w:rFonts w:eastAsia="仿宋_GB2312" w:hint="eastAsia"/>
                <w:sz w:val="20"/>
              </w:rPr>
              <w:t>单位（含参照公务员法管理的事业单位）一般公共预算安排的基本支出中的</w:t>
            </w:r>
            <w:r>
              <w:rPr>
                <w:rFonts w:eastAsia="仿宋_GB2312"/>
                <w:sz w:val="20"/>
              </w:rPr>
              <w:t>“</w:t>
            </w:r>
            <w:r>
              <w:rPr>
                <w:rFonts w:eastAsia="仿宋_GB2312" w:hint="eastAsia"/>
                <w:sz w:val="20"/>
              </w:rPr>
              <w:t>商品和服务支出</w:t>
            </w:r>
            <w:r>
              <w:rPr>
                <w:rFonts w:eastAsia="仿宋_GB2312"/>
                <w:sz w:val="20"/>
              </w:rPr>
              <w:t>”</w:t>
            </w:r>
            <w:r>
              <w:rPr>
                <w:rFonts w:eastAsia="仿宋_GB2312" w:hint="eastAsia"/>
                <w:sz w:val="20"/>
              </w:rPr>
              <w:t>经费。</w:t>
            </w:r>
            <w:r>
              <w:rPr>
                <w:rFonts w:eastAsia="仿宋_GB2312"/>
                <w:sz w:val="20"/>
              </w:rPr>
              <w:br/>
              <w:t xml:space="preserve">   2.“</w:t>
            </w:r>
            <w:r>
              <w:rPr>
                <w:rFonts w:eastAsia="仿宋_GB2312" w:hint="eastAsia"/>
                <w:sz w:val="20"/>
              </w:rPr>
              <w:t>科目编码</w:t>
            </w:r>
            <w:r>
              <w:rPr>
                <w:rFonts w:eastAsia="仿宋_GB2312"/>
                <w:sz w:val="20"/>
              </w:rPr>
              <w:t>”</w:t>
            </w:r>
            <w:r>
              <w:rPr>
                <w:rFonts w:eastAsia="仿宋_GB2312" w:hint="eastAsia"/>
                <w:sz w:val="20"/>
              </w:rPr>
              <w:t>和</w:t>
            </w:r>
            <w:r>
              <w:rPr>
                <w:rFonts w:eastAsia="仿宋_GB2312"/>
                <w:sz w:val="20"/>
              </w:rPr>
              <w:t>“</w:t>
            </w:r>
            <w:r>
              <w:rPr>
                <w:rFonts w:eastAsia="仿宋_GB2312" w:hint="eastAsia"/>
                <w:sz w:val="20"/>
              </w:rPr>
              <w:t>科目名称</w:t>
            </w:r>
            <w:r>
              <w:rPr>
                <w:rFonts w:eastAsia="仿宋_GB2312"/>
                <w:sz w:val="20"/>
              </w:rPr>
              <w:t>”</w:t>
            </w:r>
            <w:r>
              <w:rPr>
                <w:rFonts w:eastAsia="仿宋_GB2312" w:hint="eastAsia"/>
                <w:sz w:val="20"/>
              </w:rPr>
              <w:t>均为必填项。</w:t>
            </w:r>
          </w:p>
        </w:tc>
      </w:tr>
    </w:tbl>
    <w:p w:rsidR="001D505C" w:rsidRDefault="001D505C">
      <w:pPr>
        <w:ind w:firstLine="0"/>
        <w:rPr>
          <w:rFonts w:eastAsia="仿宋_GB2312"/>
        </w:rPr>
      </w:pPr>
    </w:p>
    <w:tbl>
      <w:tblPr>
        <w:tblW w:w="10856" w:type="dxa"/>
        <w:jc w:val="center"/>
        <w:tblLayout w:type="fixed"/>
        <w:tblLook w:val="00A0"/>
      </w:tblPr>
      <w:tblGrid>
        <w:gridCol w:w="3181"/>
        <w:gridCol w:w="2702"/>
        <w:gridCol w:w="2702"/>
        <w:gridCol w:w="2271"/>
      </w:tblGrid>
      <w:tr w:rsidR="001D505C">
        <w:trPr>
          <w:trHeight w:val="888"/>
          <w:jc w:val="center"/>
        </w:trPr>
        <w:tc>
          <w:tcPr>
            <w:tcW w:w="10856" w:type="dxa"/>
            <w:gridSpan w:val="4"/>
            <w:tcBorders>
              <w:top w:val="nil"/>
              <w:left w:val="nil"/>
              <w:bottom w:val="nil"/>
              <w:right w:val="nil"/>
            </w:tcBorders>
            <w:vAlign w:val="center"/>
          </w:tcPr>
          <w:p w:rsidR="001D505C" w:rsidRDefault="001D505C">
            <w:pPr>
              <w:widowControl/>
              <w:autoSpaceDE/>
              <w:autoSpaceDN/>
              <w:snapToGrid/>
              <w:spacing w:line="240" w:lineRule="auto"/>
              <w:ind w:firstLine="0"/>
              <w:jc w:val="center"/>
              <w:rPr>
                <w:rFonts w:eastAsia="仿宋_GB2312"/>
                <w:sz w:val="36"/>
                <w:szCs w:val="36"/>
              </w:rPr>
            </w:pPr>
            <w:r>
              <w:rPr>
                <w:rFonts w:eastAsia="方正小标宋简体" w:hint="eastAsia"/>
                <w:sz w:val="36"/>
                <w:szCs w:val="36"/>
              </w:rPr>
              <w:lastRenderedPageBreak/>
              <w:t>政府采购支出决算表</w:t>
            </w:r>
          </w:p>
        </w:tc>
      </w:tr>
      <w:tr w:rsidR="001D505C">
        <w:trPr>
          <w:trHeight w:val="295"/>
          <w:jc w:val="center"/>
        </w:trPr>
        <w:tc>
          <w:tcPr>
            <w:tcW w:w="3181" w:type="dxa"/>
            <w:tcBorders>
              <w:top w:val="nil"/>
              <w:left w:val="nil"/>
              <w:bottom w:val="nil"/>
              <w:right w:val="nil"/>
            </w:tcBorders>
            <w:vAlign w:val="center"/>
          </w:tcPr>
          <w:p w:rsidR="001D505C" w:rsidRDefault="001D505C">
            <w:pPr>
              <w:widowControl/>
              <w:autoSpaceDE/>
              <w:autoSpaceDN/>
              <w:snapToGrid/>
              <w:spacing w:line="240" w:lineRule="auto"/>
              <w:ind w:firstLine="0"/>
              <w:jc w:val="center"/>
              <w:rPr>
                <w:rFonts w:eastAsia="仿宋_GB2312"/>
                <w:sz w:val="36"/>
                <w:szCs w:val="36"/>
              </w:rPr>
            </w:pPr>
          </w:p>
        </w:tc>
        <w:tc>
          <w:tcPr>
            <w:tcW w:w="2702" w:type="dxa"/>
            <w:tcBorders>
              <w:top w:val="nil"/>
              <w:left w:val="nil"/>
              <w:bottom w:val="nil"/>
              <w:right w:val="nil"/>
            </w:tcBorders>
            <w:vAlign w:val="center"/>
          </w:tcPr>
          <w:p w:rsidR="001D505C" w:rsidRDefault="001D505C">
            <w:pPr>
              <w:widowControl/>
              <w:autoSpaceDE/>
              <w:autoSpaceDN/>
              <w:snapToGrid/>
              <w:spacing w:line="240" w:lineRule="auto"/>
              <w:ind w:firstLine="0"/>
              <w:jc w:val="center"/>
              <w:rPr>
                <w:rFonts w:eastAsia="仿宋_GB2312"/>
                <w:sz w:val="20"/>
              </w:rPr>
            </w:pPr>
          </w:p>
        </w:tc>
        <w:tc>
          <w:tcPr>
            <w:tcW w:w="2702" w:type="dxa"/>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p>
        </w:tc>
        <w:tc>
          <w:tcPr>
            <w:tcW w:w="2271" w:type="dxa"/>
            <w:tcBorders>
              <w:top w:val="nil"/>
              <w:left w:val="nil"/>
              <w:bottom w:val="nil"/>
              <w:right w:val="nil"/>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公开</w:t>
            </w:r>
            <w:r>
              <w:rPr>
                <w:rFonts w:eastAsia="仿宋_GB2312"/>
                <w:sz w:val="20"/>
              </w:rPr>
              <w:t>12</w:t>
            </w:r>
            <w:r>
              <w:rPr>
                <w:rFonts w:eastAsia="仿宋_GB2312" w:hint="eastAsia"/>
                <w:sz w:val="20"/>
              </w:rPr>
              <w:t>表</w:t>
            </w:r>
          </w:p>
        </w:tc>
      </w:tr>
      <w:tr w:rsidR="001D505C">
        <w:trPr>
          <w:trHeight w:val="295"/>
          <w:jc w:val="center"/>
        </w:trPr>
        <w:tc>
          <w:tcPr>
            <w:tcW w:w="3181" w:type="dxa"/>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部门名称：无锡市财政局</w:t>
            </w:r>
          </w:p>
        </w:tc>
        <w:tc>
          <w:tcPr>
            <w:tcW w:w="2702" w:type="dxa"/>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p>
        </w:tc>
        <w:tc>
          <w:tcPr>
            <w:tcW w:w="2702" w:type="dxa"/>
            <w:tcBorders>
              <w:top w:val="nil"/>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p>
        </w:tc>
        <w:tc>
          <w:tcPr>
            <w:tcW w:w="2271" w:type="dxa"/>
            <w:tcBorders>
              <w:top w:val="nil"/>
              <w:left w:val="nil"/>
              <w:bottom w:val="nil"/>
              <w:right w:val="nil"/>
            </w:tcBorders>
            <w:vAlign w:val="center"/>
          </w:tcPr>
          <w:p w:rsidR="001D505C" w:rsidRDefault="001D505C">
            <w:pPr>
              <w:widowControl/>
              <w:autoSpaceDE/>
              <w:autoSpaceDN/>
              <w:snapToGrid/>
              <w:spacing w:line="240" w:lineRule="auto"/>
              <w:ind w:firstLine="0"/>
              <w:jc w:val="right"/>
              <w:rPr>
                <w:rFonts w:eastAsia="仿宋_GB2312"/>
                <w:sz w:val="20"/>
              </w:rPr>
            </w:pPr>
            <w:r>
              <w:rPr>
                <w:rFonts w:eastAsia="仿宋_GB2312" w:hint="eastAsia"/>
                <w:sz w:val="20"/>
              </w:rPr>
              <w:t>单位：万元</w:t>
            </w:r>
          </w:p>
        </w:tc>
      </w:tr>
      <w:tr w:rsidR="001D505C">
        <w:trPr>
          <w:trHeight w:val="333"/>
          <w:jc w:val="center"/>
        </w:trPr>
        <w:tc>
          <w:tcPr>
            <w:tcW w:w="31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采购品目大类</w:t>
            </w:r>
          </w:p>
        </w:tc>
        <w:tc>
          <w:tcPr>
            <w:tcW w:w="7675" w:type="dxa"/>
            <w:gridSpan w:val="3"/>
            <w:tcBorders>
              <w:top w:val="single" w:sz="4" w:space="0" w:color="auto"/>
              <w:left w:val="nil"/>
              <w:bottom w:val="single" w:sz="4" w:space="0" w:color="auto"/>
              <w:right w:val="single" w:sz="4" w:space="0" w:color="000000"/>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采购决算</w:t>
            </w:r>
          </w:p>
        </w:tc>
      </w:tr>
      <w:tr w:rsidR="001D505C">
        <w:trPr>
          <w:trHeight w:val="333"/>
          <w:jc w:val="center"/>
        </w:trPr>
        <w:tc>
          <w:tcPr>
            <w:tcW w:w="3181" w:type="dxa"/>
            <w:vMerge/>
            <w:tcBorders>
              <w:top w:val="single" w:sz="4" w:space="0" w:color="auto"/>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p>
        </w:tc>
        <w:tc>
          <w:tcPr>
            <w:tcW w:w="2702" w:type="dxa"/>
            <w:tcBorders>
              <w:top w:val="nil"/>
              <w:left w:val="nil"/>
              <w:bottom w:val="single" w:sz="4" w:space="0" w:color="auto"/>
              <w:right w:val="single" w:sz="4" w:space="0" w:color="auto"/>
            </w:tcBorders>
            <w:shd w:val="clear" w:color="000000" w:fill="FFFFFF"/>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总计</w:t>
            </w:r>
          </w:p>
        </w:tc>
        <w:tc>
          <w:tcPr>
            <w:tcW w:w="2702" w:type="dxa"/>
            <w:tcBorders>
              <w:top w:val="nil"/>
              <w:left w:val="nil"/>
              <w:bottom w:val="single" w:sz="4" w:space="0" w:color="auto"/>
              <w:right w:val="single" w:sz="4" w:space="0" w:color="auto"/>
            </w:tcBorders>
            <w:shd w:val="clear" w:color="000000" w:fill="FFFFFF"/>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财政性资金</w:t>
            </w:r>
          </w:p>
        </w:tc>
        <w:tc>
          <w:tcPr>
            <w:tcW w:w="2271" w:type="dxa"/>
            <w:tcBorders>
              <w:top w:val="nil"/>
              <w:left w:val="nil"/>
              <w:bottom w:val="single" w:sz="4" w:space="0" w:color="auto"/>
              <w:right w:val="single" w:sz="4" w:space="0" w:color="auto"/>
            </w:tcBorders>
            <w:shd w:val="clear" w:color="000000" w:fill="FFFFFF"/>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其他资金</w:t>
            </w:r>
          </w:p>
        </w:tc>
      </w:tr>
      <w:tr w:rsidR="001D505C">
        <w:trPr>
          <w:trHeight w:val="333"/>
          <w:jc w:val="center"/>
        </w:trPr>
        <w:tc>
          <w:tcPr>
            <w:tcW w:w="3181"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center"/>
              <w:rPr>
                <w:rFonts w:eastAsia="仿宋_GB2312"/>
                <w:sz w:val="20"/>
              </w:rPr>
            </w:pPr>
            <w:r>
              <w:rPr>
                <w:rFonts w:eastAsia="仿宋_GB2312" w:hint="eastAsia"/>
                <w:sz w:val="20"/>
              </w:rPr>
              <w:t>合计</w:t>
            </w:r>
          </w:p>
        </w:tc>
        <w:tc>
          <w:tcPr>
            <w:tcW w:w="2702"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宋体"/>
                <w:color w:val="000000"/>
                <w:sz w:val="20"/>
              </w:rPr>
            </w:pPr>
            <w:r>
              <w:rPr>
                <w:rFonts w:eastAsia="宋体"/>
                <w:color w:val="000000"/>
                <w:sz w:val="20"/>
              </w:rPr>
              <w:t>312.84</w:t>
            </w:r>
          </w:p>
        </w:tc>
        <w:tc>
          <w:tcPr>
            <w:tcW w:w="2702"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宋体"/>
                <w:color w:val="000000"/>
                <w:sz w:val="20"/>
              </w:rPr>
            </w:pPr>
            <w:r>
              <w:rPr>
                <w:rFonts w:eastAsia="宋体"/>
                <w:color w:val="000000"/>
                <w:sz w:val="20"/>
              </w:rPr>
              <w:t>312.84</w:t>
            </w:r>
          </w:p>
        </w:tc>
        <w:tc>
          <w:tcPr>
            <w:tcW w:w="2271"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宋体"/>
                <w:color w:val="000000"/>
                <w:sz w:val="20"/>
              </w:rPr>
            </w:pPr>
            <w:r>
              <w:rPr>
                <w:rFonts w:eastAsia="宋体"/>
                <w:color w:val="000000"/>
                <w:sz w:val="20"/>
              </w:rPr>
              <w:t>0.00</w:t>
            </w:r>
          </w:p>
        </w:tc>
      </w:tr>
      <w:tr w:rsidR="001D505C">
        <w:trPr>
          <w:trHeight w:val="333"/>
          <w:jc w:val="center"/>
        </w:trPr>
        <w:tc>
          <w:tcPr>
            <w:tcW w:w="3181"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一、货物</w:t>
            </w:r>
          </w:p>
        </w:tc>
        <w:tc>
          <w:tcPr>
            <w:tcW w:w="2702"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宋体"/>
                <w:color w:val="000000"/>
                <w:sz w:val="20"/>
              </w:rPr>
            </w:pPr>
            <w:r>
              <w:rPr>
                <w:rFonts w:eastAsia="宋体"/>
                <w:color w:val="000000"/>
                <w:sz w:val="20"/>
              </w:rPr>
              <w:t>144.53</w:t>
            </w:r>
          </w:p>
        </w:tc>
        <w:tc>
          <w:tcPr>
            <w:tcW w:w="2702"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宋体"/>
                <w:color w:val="000000"/>
                <w:sz w:val="20"/>
              </w:rPr>
            </w:pPr>
            <w:r>
              <w:rPr>
                <w:rFonts w:eastAsia="宋体"/>
                <w:color w:val="000000"/>
                <w:sz w:val="20"/>
              </w:rPr>
              <w:t>144.53</w:t>
            </w:r>
          </w:p>
        </w:tc>
        <w:tc>
          <w:tcPr>
            <w:tcW w:w="2271"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宋体"/>
                <w:color w:val="000000"/>
                <w:sz w:val="20"/>
              </w:rPr>
            </w:pPr>
            <w:r>
              <w:rPr>
                <w:rFonts w:eastAsia="宋体"/>
                <w:color w:val="000000"/>
                <w:sz w:val="20"/>
              </w:rPr>
              <w:t>0.00</w:t>
            </w:r>
          </w:p>
        </w:tc>
      </w:tr>
      <w:tr w:rsidR="001D505C">
        <w:trPr>
          <w:trHeight w:val="333"/>
          <w:jc w:val="center"/>
        </w:trPr>
        <w:tc>
          <w:tcPr>
            <w:tcW w:w="3181"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二、工程</w:t>
            </w:r>
          </w:p>
        </w:tc>
        <w:tc>
          <w:tcPr>
            <w:tcW w:w="2702"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宋体"/>
                <w:color w:val="000000"/>
                <w:sz w:val="20"/>
              </w:rPr>
            </w:pPr>
            <w:r>
              <w:rPr>
                <w:rFonts w:eastAsia="宋体"/>
                <w:color w:val="000000"/>
                <w:sz w:val="20"/>
              </w:rPr>
              <w:t>0.00</w:t>
            </w:r>
          </w:p>
        </w:tc>
        <w:tc>
          <w:tcPr>
            <w:tcW w:w="2702"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宋体"/>
                <w:color w:val="000000"/>
                <w:sz w:val="20"/>
              </w:rPr>
            </w:pPr>
            <w:r>
              <w:rPr>
                <w:rFonts w:eastAsia="宋体"/>
                <w:color w:val="000000"/>
                <w:sz w:val="20"/>
              </w:rPr>
              <w:t>0.00</w:t>
            </w:r>
          </w:p>
        </w:tc>
        <w:tc>
          <w:tcPr>
            <w:tcW w:w="2271"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宋体"/>
                <w:color w:val="000000"/>
                <w:sz w:val="20"/>
              </w:rPr>
            </w:pPr>
            <w:r>
              <w:rPr>
                <w:rFonts w:eastAsia="宋体"/>
                <w:color w:val="000000"/>
                <w:sz w:val="20"/>
              </w:rPr>
              <w:t>0.00</w:t>
            </w:r>
          </w:p>
        </w:tc>
      </w:tr>
      <w:tr w:rsidR="001D505C">
        <w:trPr>
          <w:trHeight w:val="333"/>
          <w:jc w:val="center"/>
        </w:trPr>
        <w:tc>
          <w:tcPr>
            <w:tcW w:w="3181" w:type="dxa"/>
            <w:tcBorders>
              <w:top w:val="nil"/>
              <w:left w:val="single" w:sz="4" w:space="0" w:color="auto"/>
              <w:bottom w:val="single" w:sz="4" w:space="0" w:color="auto"/>
              <w:right w:val="single" w:sz="4" w:space="0" w:color="auto"/>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三、服务</w:t>
            </w:r>
          </w:p>
        </w:tc>
        <w:tc>
          <w:tcPr>
            <w:tcW w:w="2702"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宋体"/>
                <w:color w:val="000000"/>
                <w:sz w:val="20"/>
              </w:rPr>
            </w:pPr>
            <w:r>
              <w:rPr>
                <w:rFonts w:eastAsia="宋体"/>
                <w:color w:val="000000"/>
                <w:sz w:val="20"/>
              </w:rPr>
              <w:t>168.31</w:t>
            </w:r>
          </w:p>
        </w:tc>
        <w:tc>
          <w:tcPr>
            <w:tcW w:w="2702"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宋体"/>
                <w:color w:val="000000"/>
                <w:sz w:val="20"/>
              </w:rPr>
            </w:pPr>
            <w:r>
              <w:rPr>
                <w:rFonts w:eastAsia="宋体"/>
                <w:color w:val="000000"/>
                <w:sz w:val="20"/>
              </w:rPr>
              <w:t>168.31</w:t>
            </w:r>
          </w:p>
        </w:tc>
        <w:tc>
          <w:tcPr>
            <w:tcW w:w="2271" w:type="dxa"/>
            <w:tcBorders>
              <w:top w:val="nil"/>
              <w:left w:val="nil"/>
              <w:bottom w:val="single" w:sz="4" w:space="0" w:color="auto"/>
              <w:right w:val="single" w:sz="4" w:space="0" w:color="auto"/>
            </w:tcBorders>
            <w:vAlign w:val="center"/>
          </w:tcPr>
          <w:p w:rsidR="001D505C" w:rsidRDefault="001D505C">
            <w:pPr>
              <w:widowControl/>
              <w:autoSpaceDE/>
              <w:autoSpaceDN/>
              <w:snapToGrid/>
              <w:spacing w:line="240" w:lineRule="auto"/>
              <w:ind w:firstLine="0"/>
              <w:jc w:val="right"/>
              <w:rPr>
                <w:rFonts w:eastAsia="宋体"/>
                <w:color w:val="000000"/>
                <w:sz w:val="20"/>
              </w:rPr>
            </w:pPr>
            <w:r>
              <w:rPr>
                <w:rFonts w:eastAsia="宋体"/>
                <w:color w:val="000000"/>
                <w:sz w:val="20"/>
              </w:rPr>
              <w:t>0.00</w:t>
            </w:r>
          </w:p>
        </w:tc>
      </w:tr>
      <w:tr w:rsidR="001D505C">
        <w:trPr>
          <w:trHeight w:val="610"/>
          <w:jc w:val="center"/>
        </w:trPr>
        <w:tc>
          <w:tcPr>
            <w:tcW w:w="10856" w:type="dxa"/>
            <w:gridSpan w:val="4"/>
            <w:tcBorders>
              <w:top w:val="single" w:sz="4" w:space="0" w:color="auto"/>
              <w:left w:val="nil"/>
              <w:bottom w:val="nil"/>
              <w:right w:val="nil"/>
            </w:tcBorders>
            <w:vAlign w:val="center"/>
          </w:tcPr>
          <w:p w:rsidR="001D505C" w:rsidRDefault="001D505C">
            <w:pPr>
              <w:widowControl/>
              <w:autoSpaceDE/>
              <w:autoSpaceDN/>
              <w:snapToGrid/>
              <w:spacing w:line="240" w:lineRule="auto"/>
              <w:ind w:firstLine="0"/>
              <w:jc w:val="left"/>
              <w:rPr>
                <w:rFonts w:eastAsia="仿宋_GB2312"/>
                <w:sz w:val="20"/>
              </w:rPr>
            </w:pPr>
            <w:r>
              <w:rPr>
                <w:rFonts w:eastAsia="仿宋_GB2312" w:hint="eastAsia"/>
                <w:sz w:val="20"/>
              </w:rPr>
              <w:t>注：</w:t>
            </w:r>
            <w:r>
              <w:rPr>
                <w:rFonts w:eastAsia="仿宋_GB2312"/>
                <w:sz w:val="20"/>
              </w:rPr>
              <w:t>“</w:t>
            </w:r>
            <w:r>
              <w:rPr>
                <w:rFonts w:eastAsia="仿宋_GB2312" w:hint="eastAsia"/>
                <w:sz w:val="20"/>
              </w:rPr>
              <w:t>财政性资金</w:t>
            </w:r>
            <w:r>
              <w:rPr>
                <w:rFonts w:eastAsia="仿宋_GB2312"/>
                <w:sz w:val="20"/>
              </w:rPr>
              <w:t>”</w:t>
            </w:r>
            <w:r>
              <w:rPr>
                <w:rFonts w:eastAsia="仿宋_GB2312" w:hint="eastAsia"/>
                <w:sz w:val="20"/>
              </w:rPr>
              <w:t>指纳入财政预算管理的资金，具体包括一般公共预算财政拨款、政府性基金预算财政拨款、财政专户管理事业收入和其他收入等。</w:t>
            </w:r>
          </w:p>
          <w:p w:rsidR="001D505C" w:rsidRDefault="001D505C">
            <w:pPr>
              <w:widowControl/>
              <w:autoSpaceDE/>
              <w:autoSpaceDN/>
              <w:snapToGrid/>
              <w:spacing w:line="240" w:lineRule="auto"/>
              <w:ind w:firstLine="0"/>
              <w:jc w:val="left"/>
              <w:rPr>
                <w:rFonts w:eastAsia="仿宋_GB2312"/>
                <w:sz w:val="20"/>
              </w:rPr>
            </w:pPr>
          </w:p>
        </w:tc>
      </w:tr>
    </w:tbl>
    <w:p w:rsidR="001D505C" w:rsidRDefault="001D505C" w:rsidP="001D3B76">
      <w:pPr>
        <w:tabs>
          <w:tab w:val="left" w:pos="3031"/>
        </w:tabs>
        <w:ind w:firstLine="0"/>
        <w:rPr>
          <w:rFonts w:eastAsia="仿宋_GB2312"/>
        </w:rPr>
        <w:sectPr w:rsidR="001D505C">
          <w:footerReference w:type="even" r:id="rId7"/>
          <w:footerReference w:type="default" r:id="rId8"/>
          <w:pgSz w:w="16838" w:h="11906" w:orient="landscape"/>
          <w:pgMar w:top="1797" w:right="1440" w:bottom="1797" w:left="1440" w:header="851" w:footer="992" w:gutter="0"/>
          <w:cols w:space="425"/>
          <w:docGrid w:type="lines" w:linePitch="312"/>
        </w:sectPr>
      </w:pPr>
    </w:p>
    <w:p w:rsidR="001D505C" w:rsidRDefault="001D505C" w:rsidP="001D3B76">
      <w:pPr>
        <w:spacing w:line="560" w:lineRule="exact"/>
        <w:ind w:firstLine="0"/>
      </w:pPr>
    </w:p>
    <w:sectPr w:rsidR="001D505C" w:rsidSect="006168EE">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05C" w:rsidRDefault="001D505C" w:rsidP="006168EE">
      <w:pPr>
        <w:spacing w:line="240" w:lineRule="auto"/>
      </w:pPr>
      <w:r>
        <w:separator/>
      </w:r>
    </w:p>
  </w:endnote>
  <w:endnote w:type="continuationSeparator" w:id="0">
    <w:p w:rsidR="001D505C" w:rsidRDefault="001D505C" w:rsidP="006168E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黑体"/>
    <w:panose1 w:val="00000000000000000000"/>
    <w:charset w:val="86"/>
    <w:family w:val="auto"/>
    <w:notTrueType/>
    <w:pitch w:val="default"/>
    <w:sig w:usb0="00000001" w:usb1="080E0000" w:usb2="00000010" w:usb3="00000000" w:csb0="00040000" w:csb1="00000000"/>
  </w:font>
  <w:font w:name="方正仿宋_GBK">
    <w:altName w:val="Arial Unicode MS"/>
    <w:panose1 w:val="00000000000000000000"/>
    <w:charset w:val="86"/>
    <w:family w:val="script"/>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方正小标宋_GBK">
    <w:altName w:val="Arial Unicode MS"/>
    <w:panose1 w:val="00000000000000000000"/>
    <w:charset w:val="86"/>
    <w:family w:val="script"/>
    <w:notTrueType/>
    <w:pitch w:val="default"/>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05C" w:rsidRDefault="00DE2268">
    <w:pPr>
      <w:pStyle w:val="a5"/>
      <w:framePr w:wrap="around" w:vAnchor="text" w:hAnchor="margin" w:xAlign="center" w:y="1"/>
      <w:rPr>
        <w:rStyle w:val="a8"/>
      </w:rPr>
    </w:pPr>
    <w:r>
      <w:rPr>
        <w:rStyle w:val="a8"/>
      </w:rPr>
      <w:fldChar w:fldCharType="begin"/>
    </w:r>
    <w:r w:rsidR="001D505C">
      <w:rPr>
        <w:rStyle w:val="a8"/>
      </w:rPr>
      <w:instrText xml:space="preserve">PAGE  </w:instrText>
    </w:r>
    <w:r>
      <w:rPr>
        <w:rStyle w:val="a8"/>
      </w:rPr>
      <w:fldChar w:fldCharType="end"/>
    </w:r>
  </w:p>
  <w:p w:rsidR="001D505C" w:rsidRDefault="001D505C">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05C" w:rsidRDefault="00DE2268">
    <w:pPr>
      <w:pStyle w:val="a5"/>
      <w:framePr w:wrap="around" w:vAnchor="text" w:hAnchor="margin" w:xAlign="center" w:y="1"/>
      <w:rPr>
        <w:rStyle w:val="a8"/>
      </w:rPr>
    </w:pPr>
    <w:r>
      <w:rPr>
        <w:rStyle w:val="a8"/>
      </w:rPr>
      <w:fldChar w:fldCharType="begin"/>
    </w:r>
    <w:r w:rsidR="001D505C">
      <w:rPr>
        <w:rStyle w:val="a8"/>
      </w:rPr>
      <w:instrText xml:space="preserve">PAGE  </w:instrText>
    </w:r>
    <w:r>
      <w:rPr>
        <w:rStyle w:val="a8"/>
      </w:rPr>
      <w:fldChar w:fldCharType="separate"/>
    </w:r>
    <w:r w:rsidR="004C1866">
      <w:rPr>
        <w:rStyle w:val="a8"/>
        <w:noProof/>
      </w:rPr>
      <w:t>1</w:t>
    </w:r>
    <w:r>
      <w:rPr>
        <w:rStyle w:val="a8"/>
      </w:rPr>
      <w:fldChar w:fldCharType="end"/>
    </w:r>
  </w:p>
  <w:p w:rsidR="001D505C" w:rsidRDefault="001D505C">
    <w:pPr>
      <w:pStyle w:val="a5"/>
      <w:framePr w:wrap="around" w:vAnchor="text" w:hAnchor="margin" w:xAlign="right" w:y="1"/>
      <w:rPr>
        <w:rStyle w:val="a8"/>
      </w:rPr>
    </w:pPr>
  </w:p>
  <w:p w:rsidR="001D505C" w:rsidRDefault="001D505C">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05C" w:rsidRDefault="001D505C" w:rsidP="006168EE">
      <w:pPr>
        <w:spacing w:line="240" w:lineRule="auto"/>
      </w:pPr>
      <w:r>
        <w:separator/>
      </w:r>
    </w:p>
  </w:footnote>
  <w:footnote w:type="continuationSeparator" w:id="0">
    <w:p w:rsidR="001D505C" w:rsidRDefault="001D505C" w:rsidP="006168E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5366B"/>
    <w:multiLevelType w:val="multilevel"/>
    <w:tmpl w:val="21C5366B"/>
    <w:lvl w:ilvl="0">
      <w:start w:val="1"/>
      <w:numFmt w:val="japaneseCounting"/>
      <w:lvlText w:val="%1、"/>
      <w:lvlJc w:val="left"/>
      <w:pPr>
        <w:tabs>
          <w:tab w:val="left" w:pos="720"/>
        </w:tabs>
        <w:ind w:left="720" w:hanging="7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7BC33612"/>
    <w:multiLevelType w:val="multilevel"/>
    <w:tmpl w:val="7BC33612"/>
    <w:lvl w:ilvl="0">
      <w:start w:val="1"/>
      <w:numFmt w:val="japaneseCounting"/>
      <w:lvlText w:val="%1、"/>
      <w:lvlJc w:val="left"/>
      <w:pPr>
        <w:tabs>
          <w:tab w:val="left" w:pos="885"/>
        </w:tabs>
        <w:ind w:left="885" w:hanging="885"/>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30D2"/>
    <w:rsid w:val="00000DB9"/>
    <w:rsid w:val="000207FD"/>
    <w:rsid w:val="00021CAD"/>
    <w:rsid w:val="0002677D"/>
    <w:rsid w:val="00032DA1"/>
    <w:rsid w:val="000348CC"/>
    <w:rsid w:val="000420F1"/>
    <w:rsid w:val="00051E3E"/>
    <w:rsid w:val="00061BD4"/>
    <w:rsid w:val="00063C2D"/>
    <w:rsid w:val="00063DF3"/>
    <w:rsid w:val="00066F51"/>
    <w:rsid w:val="00073455"/>
    <w:rsid w:val="00093338"/>
    <w:rsid w:val="000A2C41"/>
    <w:rsid w:val="000A3580"/>
    <w:rsid w:val="000A605C"/>
    <w:rsid w:val="000B0F1D"/>
    <w:rsid w:val="000B36F8"/>
    <w:rsid w:val="000B42DB"/>
    <w:rsid w:val="000C514E"/>
    <w:rsid w:val="000D053A"/>
    <w:rsid w:val="000D0D84"/>
    <w:rsid w:val="000D376A"/>
    <w:rsid w:val="000E7E0B"/>
    <w:rsid w:val="000F5CB8"/>
    <w:rsid w:val="00121284"/>
    <w:rsid w:val="00126D7F"/>
    <w:rsid w:val="00131421"/>
    <w:rsid w:val="00133484"/>
    <w:rsid w:val="00134263"/>
    <w:rsid w:val="00137165"/>
    <w:rsid w:val="00137BB2"/>
    <w:rsid w:val="0014028E"/>
    <w:rsid w:val="00142377"/>
    <w:rsid w:val="0015214A"/>
    <w:rsid w:val="00167C23"/>
    <w:rsid w:val="001773D6"/>
    <w:rsid w:val="00182361"/>
    <w:rsid w:val="001848F6"/>
    <w:rsid w:val="001870D5"/>
    <w:rsid w:val="00193769"/>
    <w:rsid w:val="00195865"/>
    <w:rsid w:val="00197A96"/>
    <w:rsid w:val="001A2471"/>
    <w:rsid w:val="001A3B9D"/>
    <w:rsid w:val="001A4428"/>
    <w:rsid w:val="001D0047"/>
    <w:rsid w:val="001D2D93"/>
    <w:rsid w:val="001D3B76"/>
    <w:rsid w:val="001D505C"/>
    <w:rsid w:val="001D65CC"/>
    <w:rsid w:val="001E0721"/>
    <w:rsid w:val="001E4BBE"/>
    <w:rsid w:val="001F30F8"/>
    <w:rsid w:val="001F5AF1"/>
    <w:rsid w:val="001F5E81"/>
    <w:rsid w:val="002076A8"/>
    <w:rsid w:val="00222BD1"/>
    <w:rsid w:val="002259EE"/>
    <w:rsid w:val="00227D8D"/>
    <w:rsid w:val="00234584"/>
    <w:rsid w:val="00241D9C"/>
    <w:rsid w:val="00242E80"/>
    <w:rsid w:val="00244830"/>
    <w:rsid w:val="00245100"/>
    <w:rsid w:val="00256A3A"/>
    <w:rsid w:val="002927EB"/>
    <w:rsid w:val="002961C3"/>
    <w:rsid w:val="0029634D"/>
    <w:rsid w:val="002A479C"/>
    <w:rsid w:val="002A7502"/>
    <w:rsid w:val="002B4638"/>
    <w:rsid w:val="002B63B3"/>
    <w:rsid w:val="002C364D"/>
    <w:rsid w:val="002C7553"/>
    <w:rsid w:val="002D1CB8"/>
    <w:rsid w:val="002D2628"/>
    <w:rsid w:val="002D40CE"/>
    <w:rsid w:val="002D43C7"/>
    <w:rsid w:val="002D7435"/>
    <w:rsid w:val="002E4998"/>
    <w:rsid w:val="002E4DCE"/>
    <w:rsid w:val="002E6BED"/>
    <w:rsid w:val="002F3B79"/>
    <w:rsid w:val="002F5446"/>
    <w:rsid w:val="002F5EEF"/>
    <w:rsid w:val="002F60AC"/>
    <w:rsid w:val="003041CD"/>
    <w:rsid w:val="00311033"/>
    <w:rsid w:val="003144DE"/>
    <w:rsid w:val="00320776"/>
    <w:rsid w:val="003216C9"/>
    <w:rsid w:val="00325C0D"/>
    <w:rsid w:val="00332A3D"/>
    <w:rsid w:val="00334C45"/>
    <w:rsid w:val="00340246"/>
    <w:rsid w:val="00340A4C"/>
    <w:rsid w:val="00354388"/>
    <w:rsid w:val="003548FB"/>
    <w:rsid w:val="003559D6"/>
    <w:rsid w:val="00355DF9"/>
    <w:rsid w:val="00365EB0"/>
    <w:rsid w:val="0036660E"/>
    <w:rsid w:val="003667CD"/>
    <w:rsid w:val="0037584D"/>
    <w:rsid w:val="00383FDF"/>
    <w:rsid w:val="003853BA"/>
    <w:rsid w:val="00385BD4"/>
    <w:rsid w:val="00387A82"/>
    <w:rsid w:val="003921B3"/>
    <w:rsid w:val="003A43A7"/>
    <w:rsid w:val="003B5EF0"/>
    <w:rsid w:val="003C7B33"/>
    <w:rsid w:val="003E4C56"/>
    <w:rsid w:val="003E688E"/>
    <w:rsid w:val="003F0EFE"/>
    <w:rsid w:val="003F24D9"/>
    <w:rsid w:val="003F576A"/>
    <w:rsid w:val="003F64C9"/>
    <w:rsid w:val="004225FA"/>
    <w:rsid w:val="00425982"/>
    <w:rsid w:val="004312CD"/>
    <w:rsid w:val="00435CA7"/>
    <w:rsid w:val="00442969"/>
    <w:rsid w:val="00445421"/>
    <w:rsid w:val="004545AB"/>
    <w:rsid w:val="00467FEB"/>
    <w:rsid w:val="004713E0"/>
    <w:rsid w:val="0047363A"/>
    <w:rsid w:val="00481D46"/>
    <w:rsid w:val="004871C5"/>
    <w:rsid w:val="00491515"/>
    <w:rsid w:val="0049239F"/>
    <w:rsid w:val="00496247"/>
    <w:rsid w:val="004A0169"/>
    <w:rsid w:val="004A1676"/>
    <w:rsid w:val="004A5634"/>
    <w:rsid w:val="004A5F39"/>
    <w:rsid w:val="004B0A0D"/>
    <w:rsid w:val="004C1866"/>
    <w:rsid w:val="004C4B2D"/>
    <w:rsid w:val="004C4F63"/>
    <w:rsid w:val="004D0C97"/>
    <w:rsid w:val="004D74F9"/>
    <w:rsid w:val="004E2101"/>
    <w:rsid w:val="004E2C95"/>
    <w:rsid w:val="004E30D2"/>
    <w:rsid w:val="004E5DA7"/>
    <w:rsid w:val="004F6E5C"/>
    <w:rsid w:val="004F78CF"/>
    <w:rsid w:val="00504527"/>
    <w:rsid w:val="00516856"/>
    <w:rsid w:val="00516CE8"/>
    <w:rsid w:val="005313EC"/>
    <w:rsid w:val="0053204C"/>
    <w:rsid w:val="00541884"/>
    <w:rsid w:val="005442F1"/>
    <w:rsid w:val="00547AC9"/>
    <w:rsid w:val="0056325C"/>
    <w:rsid w:val="0057019B"/>
    <w:rsid w:val="00571981"/>
    <w:rsid w:val="005863AA"/>
    <w:rsid w:val="005938D7"/>
    <w:rsid w:val="00597E74"/>
    <w:rsid w:val="005A0525"/>
    <w:rsid w:val="005A74B1"/>
    <w:rsid w:val="005A785F"/>
    <w:rsid w:val="005B1DFA"/>
    <w:rsid w:val="005C08F1"/>
    <w:rsid w:val="005C62D9"/>
    <w:rsid w:val="005C6A63"/>
    <w:rsid w:val="005D0D5F"/>
    <w:rsid w:val="005D29FB"/>
    <w:rsid w:val="005D3EEA"/>
    <w:rsid w:val="005D4076"/>
    <w:rsid w:val="005D6E02"/>
    <w:rsid w:val="005E179F"/>
    <w:rsid w:val="005E186B"/>
    <w:rsid w:val="005E62EE"/>
    <w:rsid w:val="00611498"/>
    <w:rsid w:val="00614B21"/>
    <w:rsid w:val="006151DF"/>
    <w:rsid w:val="006168EE"/>
    <w:rsid w:val="00625A38"/>
    <w:rsid w:val="006353A4"/>
    <w:rsid w:val="00644375"/>
    <w:rsid w:val="00645E0E"/>
    <w:rsid w:val="00654496"/>
    <w:rsid w:val="006560CF"/>
    <w:rsid w:val="0066195E"/>
    <w:rsid w:val="006632EC"/>
    <w:rsid w:val="006654C8"/>
    <w:rsid w:val="00672548"/>
    <w:rsid w:val="00680A0F"/>
    <w:rsid w:val="00681538"/>
    <w:rsid w:val="006A0C3F"/>
    <w:rsid w:val="006B5762"/>
    <w:rsid w:val="006B7AFD"/>
    <w:rsid w:val="006C1D78"/>
    <w:rsid w:val="006C2DFD"/>
    <w:rsid w:val="006D5FF4"/>
    <w:rsid w:val="006E236E"/>
    <w:rsid w:val="006E709C"/>
    <w:rsid w:val="006E7B50"/>
    <w:rsid w:val="00703B04"/>
    <w:rsid w:val="00704CD1"/>
    <w:rsid w:val="00705234"/>
    <w:rsid w:val="00711C8C"/>
    <w:rsid w:val="00713013"/>
    <w:rsid w:val="00717F53"/>
    <w:rsid w:val="0072318D"/>
    <w:rsid w:val="007247A5"/>
    <w:rsid w:val="00737C0B"/>
    <w:rsid w:val="00742178"/>
    <w:rsid w:val="00754486"/>
    <w:rsid w:val="00754ADB"/>
    <w:rsid w:val="0076194C"/>
    <w:rsid w:val="00770227"/>
    <w:rsid w:val="00776CCA"/>
    <w:rsid w:val="00783BD0"/>
    <w:rsid w:val="00785E45"/>
    <w:rsid w:val="007A143A"/>
    <w:rsid w:val="007A23A9"/>
    <w:rsid w:val="007A2B50"/>
    <w:rsid w:val="007A7F1F"/>
    <w:rsid w:val="007B61CD"/>
    <w:rsid w:val="007B7175"/>
    <w:rsid w:val="007D14A1"/>
    <w:rsid w:val="007D53FD"/>
    <w:rsid w:val="007D68A9"/>
    <w:rsid w:val="007D7A46"/>
    <w:rsid w:val="007E6FAD"/>
    <w:rsid w:val="00837229"/>
    <w:rsid w:val="00847A5A"/>
    <w:rsid w:val="00852761"/>
    <w:rsid w:val="00857068"/>
    <w:rsid w:val="0088263A"/>
    <w:rsid w:val="008839BD"/>
    <w:rsid w:val="00897BD7"/>
    <w:rsid w:val="008B5EB3"/>
    <w:rsid w:val="008D7375"/>
    <w:rsid w:val="008E762F"/>
    <w:rsid w:val="008F0679"/>
    <w:rsid w:val="00905BC6"/>
    <w:rsid w:val="00917426"/>
    <w:rsid w:val="00933257"/>
    <w:rsid w:val="009346AB"/>
    <w:rsid w:val="00950636"/>
    <w:rsid w:val="00953F9D"/>
    <w:rsid w:val="00962F11"/>
    <w:rsid w:val="00963538"/>
    <w:rsid w:val="00964945"/>
    <w:rsid w:val="0097706F"/>
    <w:rsid w:val="00981F72"/>
    <w:rsid w:val="009838CD"/>
    <w:rsid w:val="00992623"/>
    <w:rsid w:val="00994E0F"/>
    <w:rsid w:val="009955A7"/>
    <w:rsid w:val="009A149C"/>
    <w:rsid w:val="009B5CD9"/>
    <w:rsid w:val="009C49B0"/>
    <w:rsid w:val="009C5ABF"/>
    <w:rsid w:val="009C5DEC"/>
    <w:rsid w:val="009C6EB0"/>
    <w:rsid w:val="009D2F58"/>
    <w:rsid w:val="009E04AB"/>
    <w:rsid w:val="009E0EA5"/>
    <w:rsid w:val="009E6018"/>
    <w:rsid w:val="009F4EA6"/>
    <w:rsid w:val="009F5216"/>
    <w:rsid w:val="009F76E1"/>
    <w:rsid w:val="009F7A80"/>
    <w:rsid w:val="00A10848"/>
    <w:rsid w:val="00A22B73"/>
    <w:rsid w:val="00A33E93"/>
    <w:rsid w:val="00A47CF6"/>
    <w:rsid w:val="00A509CE"/>
    <w:rsid w:val="00A5663B"/>
    <w:rsid w:val="00A6466C"/>
    <w:rsid w:val="00A65116"/>
    <w:rsid w:val="00A7102D"/>
    <w:rsid w:val="00A805E4"/>
    <w:rsid w:val="00A8370D"/>
    <w:rsid w:val="00A8786F"/>
    <w:rsid w:val="00A92223"/>
    <w:rsid w:val="00A93E21"/>
    <w:rsid w:val="00AA2152"/>
    <w:rsid w:val="00AB01F8"/>
    <w:rsid w:val="00AB1DFB"/>
    <w:rsid w:val="00AB3458"/>
    <w:rsid w:val="00AB548E"/>
    <w:rsid w:val="00AC2D2D"/>
    <w:rsid w:val="00AC5F26"/>
    <w:rsid w:val="00AC6093"/>
    <w:rsid w:val="00AC7889"/>
    <w:rsid w:val="00AD0E3D"/>
    <w:rsid w:val="00AD27D4"/>
    <w:rsid w:val="00AD49A8"/>
    <w:rsid w:val="00AE18EF"/>
    <w:rsid w:val="00AF3599"/>
    <w:rsid w:val="00AF6455"/>
    <w:rsid w:val="00B118C8"/>
    <w:rsid w:val="00B12765"/>
    <w:rsid w:val="00B20897"/>
    <w:rsid w:val="00B219B4"/>
    <w:rsid w:val="00B22E72"/>
    <w:rsid w:val="00B26101"/>
    <w:rsid w:val="00B270E8"/>
    <w:rsid w:val="00B34C3F"/>
    <w:rsid w:val="00B41213"/>
    <w:rsid w:val="00B50CBD"/>
    <w:rsid w:val="00B5717F"/>
    <w:rsid w:val="00B71848"/>
    <w:rsid w:val="00B824D4"/>
    <w:rsid w:val="00B8588E"/>
    <w:rsid w:val="00B93F78"/>
    <w:rsid w:val="00B93FB5"/>
    <w:rsid w:val="00BA61FC"/>
    <w:rsid w:val="00BB14B6"/>
    <w:rsid w:val="00BB7273"/>
    <w:rsid w:val="00BD3980"/>
    <w:rsid w:val="00BD7B44"/>
    <w:rsid w:val="00BE02AE"/>
    <w:rsid w:val="00BE26A4"/>
    <w:rsid w:val="00BE44AF"/>
    <w:rsid w:val="00BE736F"/>
    <w:rsid w:val="00BF009A"/>
    <w:rsid w:val="00C20FEE"/>
    <w:rsid w:val="00C25154"/>
    <w:rsid w:val="00C26E9C"/>
    <w:rsid w:val="00C26EB9"/>
    <w:rsid w:val="00C316D4"/>
    <w:rsid w:val="00C31EDF"/>
    <w:rsid w:val="00C37184"/>
    <w:rsid w:val="00C458F8"/>
    <w:rsid w:val="00C47ABF"/>
    <w:rsid w:val="00C52BBC"/>
    <w:rsid w:val="00C555E9"/>
    <w:rsid w:val="00C65FC5"/>
    <w:rsid w:val="00C86264"/>
    <w:rsid w:val="00C95655"/>
    <w:rsid w:val="00CA485E"/>
    <w:rsid w:val="00CA5C94"/>
    <w:rsid w:val="00CB01A2"/>
    <w:rsid w:val="00CB52A9"/>
    <w:rsid w:val="00CB56B8"/>
    <w:rsid w:val="00CB57C5"/>
    <w:rsid w:val="00CB6FBE"/>
    <w:rsid w:val="00CC7983"/>
    <w:rsid w:val="00CD0DAC"/>
    <w:rsid w:val="00CE42F5"/>
    <w:rsid w:val="00CF1CD3"/>
    <w:rsid w:val="00CF37EA"/>
    <w:rsid w:val="00CF633F"/>
    <w:rsid w:val="00D10D6A"/>
    <w:rsid w:val="00D12CC2"/>
    <w:rsid w:val="00D20155"/>
    <w:rsid w:val="00D22BE9"/>
    <w:rsid w:val="00D23B80"/>
    <w:rsid w:val="00D26B67"/>
    <w:rsid w:val="00D26FDF"/>
    <w:rsid w:val="00D3361C"/>
    <w:rsid w:val="00D404BA"/>
    <w:rsid w:val="00D50A1E"/>
    <w:rsid w:val="00D548F7"/>
    <w:rsid w:val="00D5762C"/>
    <w:rsid w:val="00D76BC3"/>
    <w:rsid w:val="00D86C78"/>
    <w:rsid w:val="00D97B90"/>
    <w:rsid w:val="00DA02E4"/>
    <w:rsid w:val="00DA2021"/>
    <w:rsid w:val="00DC12F5"/>
    <w:rsid w:val="00DC35CC"/>
    <w:rsid w:val="00DD053D"/>
    <w:rsid w:val="00DD1799"/>
    <w:rsid w:val="00DE1A40"/>
    <w:rsid w:val="00DE2268"/>
    <w:rsid w:val="00DE4D4A"/>
    <w:rsid w:val="00DF03C0"/>
    <w:rsid w:val="00DF2005"/>
    <w:rsid w:val="00DF7674"/>
    <w:rsid w:val="00E137E0"/>
    <w:rsid w:val="00E17D43"/>
    <w:rsid w:val="00E26F56"/>
    <w:rsid w:val="00E319DB"/>
    <w:rsid w:val="00E40768"/>
    <w:rsid w:val="00E40A80"/>
    <w:rsid w:val="00E429AE"/>
    <w:rsid w:val="00E43349"/>
    <w:rsid w:val="00E4610C"/>
    <w:rsid w:val="00E4708D"/>
    <w:rsid w:val="00E63BF0"/>
    <w:rsid w:val="00E649F5"/>
    <w:rsid w:val="00E65CDB"/>
    <w:rsid w:val="00E713C2"/>
    <w:rsid w:val="00E837AD"/>
    <w:rsid w:val="00E84F00"/>
    <w:rsid w:val="00E9299A"/>
    <w:rsid w:val="00EA1478"/>
    <w:rsid w:val="00EB0FA9"/>
    <w:rsid w:val="00EB2D41"/>
    <w:rsid w:val="00EB3D08"/>
    <w:rsid w:val="00EC08BB"/>
    <w:rsid w:val="00EC29AC"/>
    <w:rsid w:val="00EC52F2"/>
    <w:rsid w:val="00ED1137"/>
    <w:rsid w:val="00ED39D8"/>
    <w:rsid w:val="00EE0A0E"/>
    <w:rsid w:val="00EE0F51"/>
    <w:rsid w:val="00EE1786"/>
    <w:rsid w:val="00EE2E10"/>
    <w:rsid w:val="00EE3922"/>
    <w:rsid w:val="00EE4A77"/>
    <w:rsid w:val="00EF08F8"/>
    <w:rsid w:val="00F01E0B"/>
    <w:rsid w:val="00F1076C"/>
    <w:rsid w:val="00F1590A"/>
    <w:rsid w:val="00F2404F"/>
    <w:rsid w:val="00F32136"/>
    <w:rsid w:val="00F322E7"/>
    <w:rsid w:val="00F3303E"/>
    <w:rsid w:val="00F416CF"/>
    <w:rsid w:val="00F57D12"/>
    <w:rsid w:val="00F6262C"/>
    <w:rsid w:val="00F7005D"/>
    <w:rsid w:val="00F73E85"/>
    <w:rsid w:val="00F75DFF"/>
    <w:rsid w:val="00F7655B"/>
    <w:rsid w:val="00F81C7C"/>
    <w:rsid w:val="00F9074B"/>
    <w:rsid w:val="00F944F9"/>
    <w:rsid w:val="00F97FCF"/>
    <w:rsid w:val="00FA4A22"/>
    <w:rsid w:val="00FB059E"/>
    <w:rsid w:val="00FB0EA6"/>
    <w:rsid w:val="00FB3856"/>
    <w:rsid w:val="00FB4651"/>
    <w:rsid w:val="00FE4A4E"/>
    <w:rsid w:val="0B3955D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168EE"/>
    <w:pPr>
      <w:widowControl w:val="0"/>
      <w:autoSpaceDE w:val="0"/>
      <w:autoSpaceDN w:val="0"/>
      <w:snapToGrid w:val="0"/>
      <w:spacing w:line="590" w:lineRule="atLeast"/>
      <w:ind w:firstLine="624"/>
      <w:jc w:val="both"/>
    </w:pPr>
    <w:rPr>
      <w:rFonts w:ascii="Times New Roman" w:eastAsia="方正仿宋_GBK" w:hAnsi="Times New Roman"/>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rsid w:val="006168EE"/>
    <w:pPr>
      <w:shd w:val="clear" w:color="auto" w:fill="000080"/>
    </w:pPr>
  </w:style>
  <w:style w:type="character" w:customStyle="1" w:styleId="Char">
    <w:name w:val="文档结构图 Char"/>
    <w:basedOn w:val="a0"/>
    <w:link w:val="a3"/>
    <w:uiPriority w:val="99"/>
    <w:semiHidden/>
    <w:locked/>
    <w:rsid w:val="006168EE"/>
    <w:rPr>
      <w:rFonts w:ascii="Times New Roman" w:eastAsia="方正仿宋_GBK" w:hAnsi="Times New Roman" w:cs="Times New Roman"/>
      <w:kern w:val="0"/>
      <w:sz w:val="2"/>
    </w:rPr>
  </w:style>
  <w:style w:type="paragraph" w:styleId="2">
    <w:name w:val="Body Text Indent 2"/>
    <w:basedOn w:val="a"/>
    <w:link w:val="2Char"/>
    <w:uiPriority w:val="99"/>
    <w:rsid w:val="006168EE"/>
    <w:pPr>
      <w:spacing w:after="120" w:line="480" w:lineRule="auto"/>
      <w:ind w:leftChars="200" w:left="420"/>
    </w:pPr>
  </w:style>
  <w:style w:type="character" w:customStyle="1" w:styleId="2Char">
    <w:name w:val="正文文本缩进 2 Char"/>
    <w:basedOn w:val="a0"/>
    <w:link w:val="2"/>
    <w:uiPriority w:val="99"/>
    <w:locked/>
    <w:rsid w:val="006168EE"/>
    <w:rPr>
      <w:rFonts w:eastAsia="方正仿宋_GBK" w:cs="Times New Roman"/>
      <w:sz w:val="32"/>
      <w:lang w:val="en-US" w:eastAsia="zh-CN" w:bidi="ar-SA"/>
    </w:rPr>
  </w:style>
  <w:style w:type="paragraph" w:styleId="a4">
    <w:name w:val="Balloon Text"/>
    <w:basedOn w:val="a"/>
    <w:link w:val="Char0"/>
    <w:uiPriority w:val="99"/>
    <w:semiHidden/>
    <w:rsid w:val="006168EE"/>
    <w:pPr>
      <w:autoSpaceDE/>
      <w:autoSpaceDN/>
      <w:snapToGrid/>
      <w:spacing w:line="240" w:lineRule="auto"/>
      <w:ind w:firstLine="0"/>
    </w:pPr>
    <w:rPr>
      <w:rFonts w:eastAsia="宋体"/>
      <w:kern w:val="2"/>
      <w:sz w:val="18"/>
      <w:szCs w:val="18"/>
    </w:rPr>
  </w:style>
  <w:style w:type="character" w:customStyle="1" w:styleId="Char0">
    <w:name w:val="批注框文本 Char"/>
    <w:basedOn w:val="a0"/>
    <w:link w:val="a4"/>
    <w:uiPriority w:val="99"/>
    <w:semiHidden/>
    <w:locked/>
    <w:rsid w:val="006168EE"/>
    <w:rPr>
      <w:rFonts w:ascii="Times New Roman" w:eastAsia="宋体" w:hAnsi="Times New Roman" w:cs="Times New Roman"/>
      <w:kern w:val="2"/>
      <w:sz w:val="18"/>
    </w:rPr>
  </w:style>
  <w:style w:type="paragraph" w:styleId="a5">
    <w:name w:val="footer"/>
    <w:basedOn w:val="a"/>
    <w:link w:val="Char1"/>
    <w:uiPriority w:val="99"/>
    <w:rsid w:val="006168EE"/>
    <w:pPr>
      <w:tabs>
        <w:tab w:val="center" w:pos="4153"/>
        <w:tab w:val="right" w:pos="8306"/>
      </w:tabs>
      <w:autoSpaceDE/>
      <w:autoSpaceDN/>
      <w:spacing w:line="240" w:lineRule="auto"/>
      <w:ind w:firstLine="0"/>
      <w:jc w:val="left"/>
    </w:pPr>
    <w:rPr>
      <w:rFonts w:eastAsia="宋体"/>
      <w:kern w:val="2"/>
      <w:sz w:val="18"/>
      <w:szCs w:val="18"/>
    </w:rPr>
  </w:style>
  <w:style w:type="character" w:customStyle="1" w:styleId="Char1">
    <w:name w:val="页脚 Char"/>
    <w:basedOn w:val="a0"/>
    <w:link w:val="a5"/>
    <w:uiPriority w:val="99"/>
    <w:locked/>
    <w:rsid w:val="006168EE"/>
    <w:rPr>
      <w:rFonts w:ascii="Times New Roman" w:eastAsia="宋体" w:hAnsi="Times New Roman" w:cs="Times New Roman"/>
      <w:kern w:val="2"/>
      <w:sz w:val="18"/>
    </w:rPr>
  </w:style>
  <w:style w:type="paragraph" w:styleId="a6">
    <w:name w:val="header"/>
    <w:basedOn w:val="a"/>
    <w:link w:val="Char2"/>
    <w:uiPriority w:val="99"/>
    <w:rsid w:val="006168EE"/>
    <w:pPr>
      <w:pBdr>
        <w:bottom w:val="single" w:sz="6" w:space="1" w:color="auto"/>
      </w:pBdr>
      <w:tabs>
        <w:tab w:val="center" w:pos="4153"/>
        <w:tab w:val="right" w:pos="8306"/>
      </w:tabs>
      <w:autoSpaceDE/>
      <w:autoSpaceDN/>
      <w:spacing w:line="240" w:lineRule="auto"/>
      <w:ind w:firstLine="0"/>
      <w:jc w:val="center"/>
    </w:pPr>
    <w:rPr>
      <w:rFonts w:eastAsia="宋体"/>
      <w:kern w:val="2"/>
      <w:sz w:val="18"/>
      <w:szCs w:val="18"/>
    </w:rPr>
  </w:style>
  <w:style w:type="character" w:customStyle="1" w:styleId="Char2">
    <w:name w:val="页眉 Char"/>
    <w:basedOn w:val="a0"/>
    <w:link w:val="a6"/>
    <w:uiPriority w:val="99"/>
    <w:locked/>
    <w:rsid w:val="006168EE"/>
    <w:rPr>
      <w:rFonts w:ascii="Times New Roman" w:eastAsia="宋体" w:hAnsi="Times New Roman" w:cs="Times New Roman"/>
      <w:kern w:val="2"/>
      <w:sz w:val="18"/>
    </w:rPr>
  </w:style>
  <w:style w:type="paragraph" w:styleId="a7">
    <w:name w:val="Normal (Web)"/>
    <w:basedOn w:val="a"/>
    <w:uiPriority w:val="99"/>
    <w:rsid w:val="006168EE"/>
    <w:pPr>
      <w:widowControl/>
      <w:autoSpaceDE/>
      <w:autoSpaceDN/>
      <w:snapToGrid/>
      <w:spacing w:before="100" w:beforeAutospacing="1" w:after="100" w:afterAutospacing="1" w:line="240" w:lineRule="auto"/>
      <w:ind w:firstLine="0"/>
      <w:jc w:val="left"/>
    </w:pPr>
    <w:rPr>
      <w:rFonts w:ascii="宋体" w:eastAsia="宋体" w:hAnsi="宋体" w:cs="宋体"/>
      <w:sz w:val="24"/>
      <w:szCs w:val="24"/>
    </w:rPr>
  </w:style>
  <w:style w:type="character" w:styleId="a8">
    <w:name w:val="page number"/>
    <w:basedOn w:val="a0"/>
    <w:uiPriority w:val="99"/>
    <w:rsid w:val="006168EE"/>
    <w:rPr>
      <w:rFonts w:cs="Times New Roman"/>
    </w:rPr>
  </w:style>
  <w:style w:type="table" w:styleId="a9">
    <w:name w:val="Table Grid"/>
    <w:basedOn w:val="a1"/>
    <w:uiPriority w:val="99"/>
    <w:rsid w:val="006168EE"/>
    <w:pPr>
      <w:widowControl w:val="0"/>
      <w:autoSpaceDE w:val="0"/>
      <w:autoSpaceDN w:val="0"/>
      <w:snapToGrid w:val="0"/>
      <w:spacing w:line="590" w:lineRule="atLeast"/>
      <w:ind w:firstLine="624"/>
      <w:jc w:val="both"/>
    </w:pPr>
    <w:rPr>
      <w:rFonts w:ascii="Times New Roman" w:eastAsia="宋体"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6168EE"/>
    <w:pPr>
      <w:autoSpaceDE/>
      <w:autoSpaceDN/>
      <w:snapToGrid/>
      <w:spacing w:line="240" w:lineRule="auto"/>
      <w:ind w:firstLineChars="200" w:firstLine="420"/>
    </w:pPr>
    <w:rPr>
      <w:rFonts w:ascii="Cambria" w:eastAsia="宋体" w:hAnsi="Cambria"/>
      <w:kern w:val="2"/>
      <w:sz w:val="24"/>
      <w:szCs w:val="24"/>
    </w:rPr>
  </w:style>
  <w:style w:type="paragraph" w:customStyle="1" w:styleId="1">
    <w:name w:val="标题1"/>
    <w:basedOn w:val="a"/>
    <w:next w:val="a"/>
    <w:uiPriority w:val="99"/>
    <w:rsid w:val="006168EE"/>
    <w:pPr>
      <w:tabs>
        <w:tab w:val="left" w:pos="9193"/>
        <w:tab w:val="left" w:pos="9827"/>
      </w:tabs>
      <w:spacing w:line="700" w:lineRule="atLeast"/>
      <w:ind w:firstLine="0"/>
      <w:jc w:val="center"/>
    </w:pPr>
    <w:rPr>
      <w:rFonts w:eastAsia="方正小标宋_GBK"/>
      <w:sz w:val="44"/>
    </w:rPr>
  </w:style>
  <w:style w:type="paragraph" w:customStyle="1" w:styleId="ab">
    <w:name w:val="附件栏"/>
    <w:basedOn w:val="a"/>
    <w:uiPriority w:val="99"/>
    <w:rsid w:val="006168EE"/>
  </w:style>
  <w:style w:type="paragraph" w:customStyle="1" w:styleId="Default">
    <w:name w:val="Default"/>
    <w:uiPriority w:val="99"/>
    <w:rsid w:val="006168EE"/>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24</Pages>
  <Words>5250</Words>
  <Characters>7989</Characters>
  <Application>Microsoft Office Word</Application>
  <DocSecurity>0</DocSecurity>
  <Lines>66</Lines>
  <Paragraphs>26</Paragraphs>
  <ScaleCrop>false</ScaleCrop>
  <Company>Microsoft</Company>
  <LinksUpToDate>false</LinksUpToDate>
  <CharactersWithSpaces>13213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关于做好2018年省以下地方预决算</dc:title>
  <dc:subject/>
  <dc:creator>陈长军(拟稿)</dc:creator>
  <cp:keywords/>
  <dc:description/>
  <cp:lastModifiedBy>shengjiulin</cp:lastModifiedBy>
  <cp:revision>27</cp:revision>
  <cp:lastPrinted>2018-09-30T00:58:00Z</cp:lastPrinted>
  <dcterms:created xsi:type="dcterms:W3CDTF">2018-09-27T14:48:00Z</dcterms:created>
  <dcterms:modified xsi:type="dcterms:W3CDTF">2018-09-30T07:26:00Z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2052-11.1.0.7720</vt:lpwstr>
  </property>
</Properties>
</file>