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2：</w:t>
      </w:r>
    </w:p>
    <w:p>
      <w:pPr>
        <w:spacing w:line="580" w:lineRule="exact"/>
        <w:jc w:val="center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Times New Roman" w:eastAsia="方正小标宋_GBK" w:cs="Times New Roman"/>
          <w:b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 w:val="0"/>
          <w:sz w:val="44"/>
          <w:szCs w:val="44"/>
        </w:rPr>
        <w:t>无锡市政府采购合同融资政策告知函</w:t>
      </w:r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各供应商：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欢迎贵公司参与无锡市政府采购活动！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政府采购合同融资是无锡市财政局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和中国人民银行无锡市中心支行共同</w:t>
      </w:r>
      <w:r>
        <w:rPr>
          <w:rFonts w:ascii="Times New Roman" w:hAnsi="Times New Roman" w:eastAsia="仿宋_GB2312" w:cs="Times New Roman"/>
          <w:sz w:val="32"/>
          <w:szCs w:val="32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sz w:val="32"/>
          <w:szCs w:val="32"/>
        </w:rPr>
        <w:t>发展，针对参与政府采购活动的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</w:t>
      </w:r>
      <w:r>
        <w:rPr>
          <w:rFonts w:ascii="Times New Roman" w:hAnsi="Times New Roman" w:eastAsia="仿宋_GB2312" w:cs="Times New Roman"/>
          <w:sz w:val="32"/>
          <w:szCs w:val="32"/>
        </w:rPr>
        <w:t>融资难、融资贵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、融资慢、融资繁</w:t>
      </w:r>
      <w:r>
        <w:rPr>
          <w:rFonts w:ascii="Times New Roman" w:hAnsi="Times New Roman" w:eastAsia="仿宋_GB2312" w:cs="Times New Roman"/>
          <w:sz w:val="32"/>
          <w:szCs w:val="32"/>
        </w:rPr>
        <w:t>问题推出的一项融资政策。贵公司若成为本次政府采购项目的中标成交供应商，可持政府采购合同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在线</w:t>
      </w:r>
      <w:r>
        <w:rPr>
          <w:rFonts w:ascii="Times New Roman" w:hAnsi="Times New Roman" w:eastAsia="仿宋_GB2312" w:cs="Times New Roman"/>
          <w:sz w:val="32"/>
          <w:szCs w:val="32"/>
        </w:rPr>
        <w:t>向金融机构申请贷款，无需抵押、担保，融资机构将根据《关于开展政府采购合同融资工作的通知》（锡财购〔2020〕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</w:t>
      </w:r>
      <w:r>
        <w:rPr>
          <w:rFonts w:ascii="Times New Roman" w:hAnsi="Times New Roman" w:eastAsia="仿宋_GB2312" w:cs="Times New Roman"/>
          <w:sz w:val="32"/>
          <w:szCs w:val="32"/>
        </w:rPr>
        <w:t>号），按照双方自愿的原则提供便捷、优惠的贷款服务。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贷款渠道和提供贷款的金融机构，可在无锡政府采购网无锡市政府采购交易管理一体化系统查询联系。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D5F16"/>
    <w:rsid w:val="687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2020-11-20T07:22:00Z</dcterms:created>
  <dc:creator></dc:creator>
  <cp:lastModifiedBy></cp:lastModifiedBy>
  <dcterms:modified xsi:type="dcterms:W3CDTF">2020-11-20T07:22:27Z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